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5DFF" w:rsidRDefault="00345DFF" w:rsidP="00345DFF">
      <w:pPr>
        <w:ind w:firstLine="709"/>
        <w:jc w:val="center"/>
        <w:rPr>
          <w:b/>
        </w:rPr>
      </w:pPr>
      <w:r w:rsidRPr="006D2E0D">
        <w:rPr>
          <w:b/>
        </w:rPr>
        <w:t>ТЕХНИЧЕСКОЕ ЗАДАНИЕ</w:t>
      </w:r>
    </w:p>
    <w:p w:rsidR="00345DFF" w:rsidRPr="006D2E0D" w:rsidRDefault="00345DFF" w:rsidP="00345DFF">
      <w:pPr>
        <w:ind w:firstLine="709"/>
        <w:jc w:val="center"/>
        <w:rPr>
          <w:b/>
        </w:rPr>
      </w:pPr>
    </w:p>
    <w:p w:rsidR="00300028" w:rsidRPr="00964E7A" w:rsidRDefault="00300028" w:rsidP="003E29B2">
      <w:pPr>
        <w:jc w:val="center"/>
        <w:rPr>
          <w:b/>
          <w:caps/>
        </w:rPr>
      </w:pPr>
      <w:r w:rsidRPr="00964E7A">
        <w:rPr>
          <w:b/>
          <w:caps/>
        </w:rPr>
        <w:t xml:space="preserve">на оказание услуг по техническому обслуживанию </w:t>
      </w:r>
      <w:r w:rsidR="0054580B" w:rsidRPr="00964E7A">
        <w:rPr>
          <w:b/>
          <w:caps/>
        </w:rPr>
        <w:t xml:space="preserve">и ремонту </w:t>
      </w:r>
      <w:r w:rsidR="00DF13FF">
        <w:rPr>
          <w:b/>
          <w:caps/>
        </w:rPr>
        <w:t xml:space="preserve">легковых автомобилей </w:t>
      </w:r>
      <w:r w:rsidR="00B72F59" w:rsidRPr="00964E7A">
        <w:rPr>
          <w:b/>
          <w:caps/>
        </w:rPr>
        <w:t xml:space="preserve"> </w:t>
      </w:r>
    </w:p>
    <w:p w:rsidR="003E29B2" w:rsidRDefault="003E29B2" w:rsidP="003E29B2">
      <w:pPr>
        <w:jc w:val="center"/>
        <w:rPr>
          <w:b/>
        </w:rPr>
      </w:pPr>
    </w:p>
    <w:p w:rsidR="009934BE" w:rsidRPr="00941378" w:rsidRDefault="00941378" w:rsidP="00F2346C">
      <w:pPr>
        <w:pStyle w:val="a7"/>
        <w:numPr>
          <w:ilvl w:val="0"/>
          <w:numId w:val="5"/>
        </w:numPr>
        <w:ind w:left="0" w:firstLine="0"/>
        <w:jc w:val="both"/>
        <w:rPr>
          <w:b/>
        </w:rPr>
      </w:pPr>
      <w:r w:rsidRPr="00941378">
        <w:rPr>
          <w:rFonts w:eastAsia="SimSun"/>
          <w:b/>
        </w:rPr>
        <w:t>НАИМЕНОВАНИЕ УСЛУГ (НОМЕНКЛАТУРА) И ПЕРЕЧЕНЬ ОБЪЕКТОВ, НА КОТОРЫХ БУДУТ ОКАЗЫВАТЬСЯ УСЛУГИ</w:t>
      </w:r>
      <w:r w:rsidR="009934BE" w:rsidRPr="00941378">
        <w:rPr>
          <w:b/>
        </w:rPr>
        <w:t>.</w:t>
      </w:r>
    </w:p>
    <w:p w:rsidR="009934BE" w:rsidRDefault="009934BE" w:rsidP="00F2346C">
      <w:pPr>
        <w:jc w:val="both"/>
      </w:pPr>
      <w:r>
        <w:t>О</w:t>
      </w:r>
      <w:r w:rsidRPr="00BD0D0A">
        <w:t xml:space="preserve">казание услуг по техническому обслуживанию </w:t>
      </w:r>
      <w:r>
        <w:t xml:space="preserve">и ремонту легковых </w:t>
      </w:r>
      <w:r w:rsidRPr="00BD0D0A">
        <w:t>автомобилей</w:t>
      </w:r>
      <w:r>
        <w:t xml:space="preserve"> (далее – автомобилей)</w:t>
      </w:r>
      <w:r w:rsidRPr="00BD0D0A">
        <w:t xml:space="preserve"> марки </w:t>
      </w:r>
      <w:r w:rsidRPr="009934BE">
        <w:rPr>
          <w:lang w:val="en-US"/>
        </w:rPr>
        <w:t>TOYOTA</w:t>
      </w:r>
      <w:r w:rsidRPr="003E29B2">
        <w:t xml:space="preserve"> </w:t>
      </w:r>
      <w:r w:rsidRPr="009934BE">
        <w:rPr>
          <w:lang w:val="en-US"/>
        </w:rPr>
        <w:t>CAMRY</w:t>
      </w:r>
      <w:r w:rsidRPr="003E29B2">
        <w:t xml:space="preserve">, </w:t>
      </w:r>
      <w:r w:rsidRPr="009934BE">
        <w:rPr>
          <w:lang w:val="en-US"/>
        </w:rPr>
        <w:t>TOYOTA</w:t>
      </w:r>
      <w:r w:rsidRPr="003E29B2">
        <w:t xml:space="preserve"> </w:t>
      </w:r>
      <w:r w:rsidRPr="009934BE">
        <w:rPr>
          <w:lang w:val="en-US"/>
        </w:rPr>
        <w:t>COROLLA</w:t>
      </w:r>
      <w:r w:rsidR="00941378">
        <w:t xml:space="preserve"> </w:t>
      </w:r>
      <w:r w:rsidRPr="00BD0D0A">
        <w:t xml:space="preserve">(далее – Услуги) для нужд </w:t>
      </w:r>
      <w:r>
        <w:t>АО «ЕИРЦ ЛО»</w:t>
      </w:r>
      <w:r w:rsidRPr="00BD0D0A">
        <w:t xml:space="preserve">. </w:t>
      </w:r>
      <w:r>
        <w:t>Список автомобилей, подлежащих техническому обслуживанию и ремонту, указан</w:t>
      </w:r>
      <w:r w:rsidRPr="00BD0D0A">
        <w:t xml:space="preserve"> в </w:t>
      </w:r>
      <w:r w:rsidRPr="00A835D0">
        <w:t xml:space="preserve">Приложении № </w:t>
      </w:r>
      <w:r>
        <w:t>1</w:t>
      </w:r>
      <w:r w:rsidRPr="00BD0D0A">
        <w:t xml:space="preserve"> к настоящему Техническому заданию.</w:t>
      </w:r>
    </w:p>
    <w:p w:rsidR="009934BE" w:rsidRPr="009934BE" w:rsidRDefault="009934BE" w:rsidP="00F2346C">
      <w:pPr>
        <w:pStyle w:val="a7"/>
        <w:ind w:left="0"/>
        <w:jc w:val="both"/>
        <w:rPr>
          <w:b/>
        </w:rPr>
      </w:pPr>
    </w:p>
    <w:p w:rsidR="002D55E6" w:rsidRDefault="00964E7A" w:rsidP="00F2346C">
      <w:pPr>
        <w:pStyle w:val="a7"/>
        <w:numPr>
          <w:ilvl w:val="0"/>
          <w:numId w:val="5"/>
        </w:numPr>
        <w:ind w:left="0" w:firstLine="0"/>
        <w:jc w:val="both"/>
        <w:rPr>
          <w:b/>
        </w:rPr>
      </w:pPr>
      <w:r>
        <w:rPr>
          <w:b/>
        </w:rPr>
        <w:t>ОБЩИЕ ТРЕБОВАНИЯ</w:t>
      </w:r>
      <w:r w:rsidR="009934BE" w:rsidRPr="009934BE">
        <w:rPr>
          <w:b/>
        </w:rPr>
        <w:t>.</w:t>
      </w:r>
    </w:p>
    <w:p w:rsidR="00941378" w:rsidRDefault="00941378" w:rsidP="00F2346C">
      <w:pPr>
        <w:jc w:val="both"/>
        <w:rPr>
          <w:b/>
        </w:rPr>
      </w:pPr>
      <w:r>
        <w:rPr>
          <w:b/>
        </w:rPr>
        <w:t>2.1. Основание для оказания услуг.</w:t>
      </w:r>
    </w:p>
    <w:p w:rsidR="00096263" w:rsidRDefault="00096263" w:rsidP="00F2346C">
      <w:pPr>
        <w:jc w:val="both"/>
        <w:rPr>
          <w:b/>
        </w:rPr>
      </w:pPr>
      <w:r w:rsidRPr="00BD0D0A">
        <w:t>Оказание услуг осуществляется в целях поддерж</w:t>
      </w:r>
      <w:r>
        <w:t>ания</w:t>
      </w:r>
      <w:r w:rsidRPr="00BD0D0A">
        <w:t xml:space="preserve"> автомобилей </w:t>
      </w:r>
      <w:r>
        <w:t>«</w:t>
      </w:r>
      <w:r w:rsidRPr="00BD0D0A">
        <w:t>Заказчика</w:t>
      </w:r>
      <w:r>
        <w:t>»</w:t>
      </w:r>
      <w:r w:rsidRPr="00BD0D0A">
        <w:t xml:space="preserve"> в исправном, работоспособном состоянии и надлежащем внешнем виде, обеспечения надежности и экономичности их работы, безопасности движения, защиты окружающей среды, уменьшения интенсивности ухудшения параметров технического состояния, предупреждения отказов и неисправностей с целью их своевременного устранения, восстановления исправного или работоспособного состояния, ресурса и обеспечения безотказности работы автомобилей </w:t>
      </w:r>
      <w:r>
        <w:t>«</w:t>
      </w:r>
      <w:r w:rsidRPr="00BD0D0A">
        <w:t>Заказчика</w:t>
      </w:r>
      <w:r>
        <w:t>»</w:t>
      </w:r>
      <w:r w:rsidRPr="00BD0D0A">
        <w:t xml:space="preserve"> и его составных частей.</w:t>
      </w:r>
    </w:p>
    <w:p w:rsidR="00941378" w:rsidRDefault="00941378" w:rsidP="00F2346C">
      <w:pPr>
        <w:jc w:val="both"/>
      </w:pPr>
      <w:r w:rsidRPr="00FC2DFF">
        <w:t>Правовым основан</w:t>
      </w:r>
      <w:r>
        <w:t>ием для оказания услуг является наименование статей затрат Бизнес-плана в формате АСКП3 на 202</w:t>
      </w:r>
      <w:r w:rsidR="000E6252">
        <w:t>2</w:t>
      </w:r>
      <w:r>
        <w:t xml:space="preserve"> год:</w:t>
      </w:r>
      <w:r w:rsidRPr="003E1D0E">
        <w:t xml:space="preserve"> </w:t>
      </w:r>
    </w:p>
    <w:p w:rsidR="00941378" w:rsidRDefault="00941378" w:rsidP="00F2346C">
      <w:pPr>
        <w:pStyle w:val="a7"/>
        <w:tabs>
          <w:tab w:val="left" w:pos="0"/>
          <w:tab w:val="left" w:pos="426"/>
        </w:tabs>
        <w:ind w:left="0"/>
        <w:jc w:val="both"/>
      </w:pPr>
      <w:r>
        <w:t xml:space="preserve">- </w:t>
      </w:r>
      <w:r w:rsidRPr="003E1D0E">
        <w:t>Обслуживание легковым автотранспортом, эксплуатация легкового автотранспорта;</w:t>
      </w:r>
    </w:p>
    <w:p w:rsidR="00941378" w:rsidRDefault="00941378" w:rsidP="00F2346C">
      <w:pPr>
        <w:jc w:val="both"/>
      </w:pPr>
      <w:r>
        <w:t>-</w:t>
      </w:r>
      <w:r w:rsidRPr="003E1D0E">
        <w:t xml:space="preserve"> Материалы на ремонт и обслуживание автотранспорта</w:t>
      </w:r>
    </w:p>
    <w:p w:rsidR="00941378" w:rsidRPr="00941378" w:rsidRDefault="00941378" w:rsidP="00F2346C">
      <w:pPr>
        <w:jc w:val="both"/>
        <w:rPr>
          <w:b/>
        </w:rPr>
      </w:pPr>
      <w:r>
        <w:t xml:space="preserve">            </w:t>
      </w:r>
      <w:r w:rsidRPr="00941378">
        <w:rPr>
          <w:b/>
        </w:rPr>
        <w:t>2.2. Требования к срокам оказания услуг.</w:t>
      </w:r>
    </w:p>
    <w:p w:rsidR="00941378" w:rsidRDefault="00941378" w:rsidP="00F2346C">
      <w:pPr>
        <w:pStyle w:val="a7"/>
        <w:tabs>
          <w:tab w:val="left" w:pos="0"/>
        </w:tabs>
        <w:ind w:left="0"/>
        <w:jc w:val="both"/>
      </w:pPr>
      <w:r>
        <w:t xml:space="preserve"> В течение 12 месяцев с даты заключения Договора, либо до полного исполнения обязательств.</w:t>
      </w:r>
    </w:p>
    <w:p w:rsidR="00941378" w:rsidRDefault="00941378" w:rsidP="00F2346C">
      <w:pPr>
        <w:autoSpaceDE w:val="0"/>
        <w:autoSpaceDN w:val="0"/>
        <w:adjustRightInd w:val="0"/>
        <w:jc w:val="both"/>
        <w:rPr>
          <w:rFonts w:eastAsia="SimSun"/>
          <w:b/>
        </w:rPr>
      </w:pPr>
      <w:r w:rsidRPr="00941378">
        <w:rPr>
          <w:b/>
        </w:rPr>
        <w:t xml:space="preserve">  2.3. </w:t>
      </w:r>
      <w:r w:rsidRPr="00941378">
        <w:rPr>
          <w:rFonts w:eastAsia="SimSun"/>
          <w:b/>
        </w:rPr>
        <w:t>Нормативные требования к качеству услуг, их результату</w:t>
      </w:r>
      <w:r>
        <w:rPr>
          <w:rFonts w:eastAsia="SimSun"/>
          <w:b/>
        </w:rPr>
        <w:t>.</w:t>
      </w:r>
    </w:p>
    <w:p w:rsidR="00941378" w:rsidRDefault="00F2346C" w:rsidP="00F2346C">
      <w:pPr>
        <w:autoSpaceDE w:val="0"/>
        <w:autoSpaceDN w:val="0"/>
        <w:adjustRightInd w:val="0"/>
        <w:jc w:val="both"/>
        <w:rPr>
          <w:rFonts w:eastAsia="SimSun"/>
          <w:b/>
        </w:rPr>
      </w:pPr>
      <w:r>
        <w:t xml:space="preserve"> </w:t>
      </w:r>
      <w:r w:rsidR="00941378" w:rsidRPr="00BD0D0A">
        <w:t xml:space="preserve">Целью закупки является своевременное обеспечение </w:t>
      </w:r>
      <w:r w:rsidR="00941378">
        <w:t>«</w:t>
      </w:r>
      <w:r w:rsidR="00941378" w:rsidRPr="00BD0D0A">
        <w:t>Заказчика</w:t>
      </w:r>
      <w:r w:rsidR="00941378">
        <w:t>»</w:t>
      </w:r>
      <w:r w:rsidR="00941378" w:rsidRPr="00BD0D0A">
        <w:t xml:space="preserve"> в услугах по техническому обс</w:t>
      </w:r>
      <w:r w:rsidR="00941378">
        <w:t>луживанию и ремонту легковых автомобилей</w:t>
      </w:r>
      <w:r w:rsidR="00214B63">
        <w:t xml:space="preserve"> в установленные</w:t>
      </w:r>
      <w:r w:rsidR="00941378">
        <w:t xml:space="preserve"> </w:t>
      </w:r>
      <w:r w:rsidR="00214B63">
        <w:t xml:space="preserve">настоящим техническим заданием сроки и надлежащего качества с последующими гарантийными обязательствами, с использованием только оригинальных и </w:t>
      </w:r>
      <w:proofErr w:type="gramStart"/>
      <w:r w:rsidR="00214B63">
        <w:t>новых запасных частей</w:t>
      </w:r>
      <w:proofErr w:type="gramEnd"/>
      <w:r w:rsidR="00214B63">
        <w:t xml:space="preserve"> и расходных материалов.</w:t>
      </w:r>
    </w:p>
    <w:p w:rsidR="00214B63" w:rsidRDefault="00214B63" w:rsidP="00F2346C">
      <w:pPr>
        <w:pStyle w:val="a7"/>
        <w:ind w:left="0"/>
        <w:jc w:val="both"/>
        <w:rPr>
          <w:b/>
        </w:rPr>
      </w:pPr>
    </w:p>
    <w:p w:rsidR="002D55E6" w:rsidRDefault="00964E7A" w:rsidP="00F2346C">
      <w:pPr>
        <w:pStyle w:val="a7"/>
        <w:numPr>
          <w:ilvl w:val="0"/>
          <w:numId w:val="5"/>
        </w:numPr>
        <w:ind w:left="0" w:firstLine="0"/>
        <w:jc w:val="both"/>
        <w:rPr>
          <w:b/>
        </w:rPr>
      </w:pPr>
      <w:r>
        <w:rPr>
          <w:b/>
        </w:rPr>
        <w:t>ТРЕБОВАНИЯ К ОКАЗАНИЮ УСЛУГ.</w:t>
      </w:r>
    </w:p>
    <w:p w:rsidR="00964E7A" w:rsidRPr="009934BE" w:rsidRDefault="00964E7A" w:rsidP="00F2346C">
      <w:pPr>
        <w:pStyle w:val="a7"/>
        <w:ind w:left="0"/>
        <w:jc w:val="both"/>
        <w:rPr>
          <w:b/>
        </w:rPr>
      </w:pPr>
    </w:p>
    <w:p w:rsidR="009934BE" w:rsidRPr="009934BE" w:rsidRDefault="009934BE" w:rsidP="00F2346C">
      <w:pPr>
        <w:jc w:val="both"/>
        <w:rPr>
          <w:b/>
        </w:rPr>
      </w:pPr>
      <w:r>
        <w:rPr>
          <w:b/>
        </w:rPr>
        <w:t>3.1.</w:t>
      </w:r>
      <w:r w:rsidR="00DF13FF">
        <w:rPr>
          <w:b/>
        </w:rPr>
        <w:t xml:space="preserve"> </w:t>
      </w:r>
      <w:bookmarkStart w:id="0" w:name="_GoBack"/>
      <w:bookmarkEnd w:id="0"/>
      <w:r>
        <w:rPr>
          <w:b/>
        </w:rPr>
        <w:t>Объем оказываемых услуг.</w:t>
      </w:r>
    </w:p>
    <w:p w:rsidR="002D55E6" w:rsidRPr="00A91D16" w:rsidRDefault="009934BE" w:rsidP="00F2346C">
      <w:pPr>
        <w:pStyle w:val="affff5"/>
        <w:snapToGrid w:val="0"/>
        <w:jc w:val="both"/>
      </w:pPr>
      <w:r>
        <w:t>3.1.</w:t>
      </w:r>
      <w:proofErr w:type="gramStart"/>
      <w:r>
        <w:t>1.</w:t>
      </w:r>
      <w:r w:rsidR="00191BFF">
        <w:t>«</w:t>
      </w:r>
      <w:proofErr w:type="gramEnd"/>
      <w:r w:rsidR="002D55E6" w:rsidRPr="00A91D16">
        <w:t>Исполнитель</w:t>
      </w:r>
      <w:r w:rsidR="00191BFF">
        <w:t>»</w:t>
      </w:r>
      <w:r w:rsidR="002D55E6" w:rsidRPr="00A91D16">
        <w:t xml:space="preserve"> должен оказывать </w:t>
      </w:r>
      <w:r w:rsidR="002D55E6">
        <w:rPr>
          <w:rFonts w:eastAsia="Times New Roman" w:cs="Times New Roman"/>
        </w:rPr>
        <w:t xml:space="preserve">услуги по техническому обслуживанию </w:t>
      </w:r>
      <w:r w:rsidR="0054580B">
        <w:rPr>
          <w:rFonts w:eastAsia="Times New Roman" w:cs="Times New Roman"/>
        </w:rPr>
        <w:t xml:space="preserve">и ремонту </w:t>
      </w:r>
      <w:r>
        <w:t xml:space="preserve">легковых </w:t>
      </w:r>
      <w:r w:rsidRPr="00BD0D0A">
        <w:t>автомобилей</w:t>
      </w:r>
      <w:r>
        <w:t xml:space="preserve"> (далее – автомобилей)</w:t>
      </w:r>
      <w:r w:rsidRPr="00BD0D0A">
        <w:t xml:space="preserve"> марки </w:t>
      </w:r>
      <w:r w:rsidRPr="003E29B2">
        <w:rPr>
          <w:lang w:val="en-US"/>
        </w:rPr>
        <w:t>TOYOTA</w:t>
      </w:r>
      <w:r w:rsidRPr="003E29B2">
        <w:t xml:space="preserve"> </w:t>
      </w:r>
      <w:r w:rsidRPr="003E29B2">
        <w:rPr>
          <w:lang w:val="en-US"/>
        </w:rPr>
        <w:t>CAMRY</w:t>
      </w:r>
      <w:r w:rsidRPr="003E29B2">
        <w:t xml:space="preserve">, </w:t>
      </w:r>
      <w:r w:rsidRPr="003E29B2">
        <w:rPr>
          <w:lang w:val="en-US"/>
        </w:rPr>
        <w:t>TOYOTA</w:t>
      </w:r>
      <w:r w:rsidRPr="003E29B2">
        <w:t xml:space="preserve"> </w:t>
      </w:r>
      <w:r w:rsidRPr="003E29B2">
        <w:rPr>
          <w:lang w:val="en-US"/>
        </w:rPr>
        <w:t>COROLLA</w:t>
      </w:r>
      <w:r w:rsidR="00E76DD9">
        <w:t xml:space="preserve"> </w:t>
      </w:r>
      <w:r w:rsidRPr="00BD0D0A">
        <w:t xml:space="preserve">(далее – Услуги) для нужд </w:t>
      </w:r>
      <w:r>
        <w:t>АО «ЕИРЦ ЛО»</w:t>
      </w:r>
      <w:r w:rsidR="002D55E6">
        <w:rPr>
          <w:rFonts w:eastAsia="Times New Roman" w:cs="Times New Roman"/>
        </w:rPr>
        <w:t xml:space="preserve"> с заменой комплектующих деталей, запасных частей и расходных материалов </w:t>
      </w:r>
      <w:r w:rsidR="002D55E6" w:rsidRPr="00A91D16">
        <w:t xml:space="preserve">на территории своей технической станции, расположенной в </w:t>
      </w:r>
      <w:r w:rsidR="002D55E6">
        <w:t>черте г.</w:t>
      </w:r>
      <w:r w:rsidR="002D55E6" w:rsidRPr="00A91D16">
        <w:t xml:space="preserve"> Санкт-Петербурга. </w:t>
      </w:r>
      <w:r>
        <w:t>Список автомобилей, подлежащих техническому обслуживанию и ремонту, указан</w:t>
      </w:r>
      <w:r w:rsidRPr="00BD0D0A">
        <w:t xml:space="preserve"> в </w:t>
      </w:r>
      <w:r w:rsidRPr="00A835D0">
        <w:t xml:space="preserve">Приложении № </w:t>
      </w:r>
      <w:r>
        <w:t>1</w:t>
      </w:r>
      <w:r w:rsidRPr="00BD0D0A">
        <w:t xml:space="preserve"> к настоящему Техническому заданию</w:t>
      </w:r>
    </w:p>
    <w:p w:rsidR="002D55E6" w:rsidRDefault="009934BE" w:rsidP="00F2346C">
      <w:pPr>
        <w:jc w:val="both"/>
      </w:pPr>
      <w:r>
        <w:t>3.1.2.</w:t>
      </w:r>
      <w:r w:rsidR="007B55A1">
        <w:t xml:space="preserve"> </w:t>
      </w:r>
      <w:r w:rsidR="002D55E6" w:rsidRPr="009E44B6">
        <w:t xml:space="preserve">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исходя из количества запасных частей, поставки которых будут осуществлены в ходе исполнения </w:t>
      </w:r>
      <w:r w:rsidR="005D39B0">
        <w:t>договор</w:t>
      </w:r>
      <w:r w:rsidR="002D55E6" w:rsidRPr="009E44B6">
        <w:t xml:space="preserve">а, но в размере, не превышающем начальной (максимальной) цены </w:t>
      </w:r>
      <w:r w:rsidR="005D39B0">
        <w:t>договор</w:t>
      </w:r>
      <w:r w:rsidR="002D55E6" w:rsidRPr="009E44B6">
        <w:t>а, указанной в извещении об осуществлении закупки и документации о закупке</w:t>
      </w:r>
      <w:r w:rsidR="002D55E6">
        <w:t>.</w:t>
      </w:r>
    </w:p>
    <w:p w:rsidR="00036081" w:rsidRPr="00BD0D0A" w:rsidRDefault="00036081" w:rsidP="00F2346C">
      <w:pPr>
        <w:jc w:val="both"/>
      </w:pPr>
      <w:r>
        <w:t>3.1.3.</w:t>
      </w:r>
      <w:r w:rsidRPr="00BD0D0A">
        <w:t xml:space="preserve"> </w:t>
      </w:r>
      <w:r w:rsidRPr="004250B2">
        <w:t xml:space="preserve">Количество автомобилей </w:t>
      </w:r>
      <w:r>
        <w:t>–</w:t>
      </w:r>
      <w:r w:rsidRPr="004250B2">
        <w:t xml:space="preserve"> </w:t>
      </w:r>
      <w:r w:rsidR="000E6252">
        <w:t>5</w:t>
      </w:r>
      <w:r>
        <w:t xml:space="preserve"> </w:t>
      </w:r>
      <w:r w:rsidRPr="004250B2">
        <w:t>(</w:t>
      </w:r>
      <w:r w:rsidR="000E6252">
        <w:t>пять</w:t>
      </w:r>
      <w:r w:rsidRPr="004250B2">
        <w:t>) автомобил</w:t>
      </w:r>
      <w:r w:rsidR="000E6252">
        <w:t>ей</w:t>
      </w:r>
      <w:r>
        <w:t>.</w:t>
      </w:r>
    </w:p>
    <w:p w:rsidR="00036081" w:rsidRPr="009D1055" w:rsidRDefault="00036081" w:rsidP="00F2346C">
      <w:pPr>
        <w:pStyle w:val="a7"/>
        <w:tabs>
          <w:tab w:val="left" w:pos="0"/>
          <w:tab w:val="left" w:pos="426"/>
        </w:tabs>
        <w:ind w:left="0"/>
        <w:jc w:val="both"/>
      </w:pPr>
      <w:r>
        <w:t xml:space="preserve"> Ремонт должен включать</w:t>
      </w:r>
      <w:r w:rsidRPr="009D1055">
        <w:t>:</w:t>
      </w:r>
    </w:p>
    <w:p w:rsidR="00036081" w:rsidRPr="00EA54D0" w:rsidRDefault="00036081" w:rsidP="00F2346C">
      <w:pPr>
        <w:pStyle w:val="a7"/>
        <w:ind w:left="0"/>
        <w:jc w:val="both"/>
      </w:pPr>
      <w:r w:rsidRPr="00EA54D0">
        <w:t xml:space="preserve">- </w:t>
      </w:r>
      <w:r w:rsidRPr="008B6344">
        <w:t xml:space="preserve"> </w:t>
      </w:r>
      <w:r w:rsidRPr="00EA54D0">
        <w:t xml:space="preserve">контрольно-диагностические </w:t>
      </w:r>
      <w:r>
        <w:t xml:space="preserve">и </w:t>
      </w:r>
      <w:r w:rsidRPr="00EA54D0">
        <w:t>смазочно-заправочные работы;</w:t>
      </w:r>
    </w:p>
    <w:p w:rsidR="00036081" w:rsidRPr="00EA54D0" w:rsidRDefault="00036081" w:rsidP="00F2346C">
      <w:pPr>
        <w:pStyle w:val="a7"/>
        <w:ind w:left="0"/>
        <w:jc w:val="both"/>
      </w:pPr>
      <w:r w:rsidRPr="00EA54D0">
        <w:t xml:space="preserve">- </w:t>
      </w:r>
      <w:r w:rsidRPr="008B6344">
        <w:t xml:space="preserve"> </w:t>
      </w:r>
      <w:r w:rsidRPr="00EA54D0">
        <w:t xml:space="preserve">регулировка </w:t>
      </w:r>
      <w:r w:rsidRPr="007540AB">
        <w:rPr>
          <w:bCs/>
        </w:rPr>
        <w:t>света</w:t>
      </w:r>
      <w:r w:rsidRPr="00B51A0B">
        <w:t xml:space="preserve"> фар;</w:t>
      </w:r>
    </w:p>
    <w:p w:rsidR="00036081" w:rsidRPr="00EA54D0" w:rsidRDefault="00036081" w:rsidP="00F2346C">
      <w:pPr>
        <w:pStyle w:val="a7"/>
        <w:ind w:left="0"/>
        <w:jc w:val="both"/>
      </w:pPr>
      <w:r w:rsidRPr="00EA54D0">
        <w:t xml:space="preserve">- </w:t>
      </w:r>
      <w:r w:rsidRPr="008B6344">
        <w:t xml:space="preserve"> </w:t>
      </w:r>
      <w:r w:rsidRPr="00EA54D0">
        <w:t>регулировка углов установки колес;</w:t>
      </w:r>
    </w:p>
    <w:p w:rsidR="00036081" w:rsidRPr="00EA54D0" w:rsidRDefault="00036081" w:rsidP="00F2346C">
      <w:pPr>
        <w:pStyle w:val="a7"/>
        <w:ind w:left="0"/>
        <w:jc w:val="both"/>
      </w:pPr>
      <w:r w:rsidRPr="00EA54D0">
        <w:t xml:space="preserve">- </w:t>
      </w:r>
      <w:r w:rsidRPr="008B6344">
        <w:t xml:space="preserve"> </w:t>
      </w:r>
      <w:r w:rsidRPr="00EA54D0">
        <w:t xml:space="preserve">регулировка </w:t>
      </w:r>
      <w:r>
        <w:t xml:space="preserve">и ремонт </w:t>
      </w:r>
      <w:r w:rsidRPr="00EA54D0">
        <w:t xml:space="preserve">топливной аппаратуры </w:t>
      </w:r>
      <w:r>
        <w:t>двигателей</w:t>
      </w:r>
      <w:r w:rsidRPr="00EA54D0">
        <w:t>;</w:t>
      </w:r>
    </w:p>
    <w:p w:rsidR="00036081" w:rsidRPr="00EA54D0" w:rsidRDefault="00036081" w:rsidP="00F2346C">
      <w:pPr>
        <w:pStyle w:val="a7"/>
        <w:ind w:left="0"/>
        <w:jc w:val="both"/>
      </w:pPr>
      <w:r w:rsidRPr="00EA54D0">
        <w:lastRenderedPageBreak/>
        <w:t xml:space="preserve">- </w:t>
      </w:r>
      <w:r w:rsidRPr="008B6344">
        <w:t xml:space="preserve"> </w:t>
      </w:r>
      <w:r w:rsidRPr="00EA54D0">
        <w:t xml:space="preserve">регулировка </w:t>
      </w:r>
      <w:r>
        <w:t xml:space="preserve">и ремонт </w:t>
      </w:r>
      <w:r w:rsidRPr="00EA54D0">
        <w:t>тормозной системы;</w:t>
      </w:r>
    </w:p>
    <w:p w:rsidR="00036081" w:rsidRPr="00EA54D0" w:rsidRDefault="00036081" w:rsidP="00F2346C">
      <w:pPr>
        <w:pStyle w:val="a7"/>
        <w:ind w:left="0"/>
        <w:jc w:val="both"/>
      </w:pPr>
      <w:r w:rsidRPr="00EA54D0">
        <w:t xml:space="preserve">- </w:t>
      </w:r>
      <w:r w:rsidRPr="008B6344">
        <w:t xml:space="preserve"> </w:t>
      </w:r>
      <w:r w:rsidRPr="00EA54D0">
        <w:t xml:space="preserve">регулировка </w:t>
      </w:r>
      <w:r>
        <w:t xml:space="preserve">и ремонт </w:t>
      </w:r>
      <w:r w:rsidRPr="00EA54D0">
        <w:t>рулевого управления;</w:t>
      </w:r>
    </w:p>
    <w:p w:rsidR="00036081" w:rsidRDefault="00036081" w:rsidP="00F2346C">
      <w:pPr>
        <w:pStyle w:val="a7"/>
        <w:ind w:left="0"/>
        <w:jc w:val="both"/>
      </w:pPr>
      <w:r w:rsidRPr="00EA54D0">
        <w:t xml:space="preserve">- </w:t>
      </w:r>
      <w:r w:rsidRPr="008B6344">
        <w:t xml:space="preserve"> </w:t>
      </w:r>
      <w:r w:rsidRPr="00EA54D0">
        <w:t xml:space="preserve">регулировка </w:t>
      </w:r>
      <w:r>
        <w:t xml:space="preserve">и ремонт </w:t>
      </w:r>
      <w:r w:rsidRPr="00EA54D0">
        <w:t>системы зажигания;</w:t>
      </w:r>
    </w:p>
    <w:p w:rsidR="00036081" w:rsidRPr="00B51A0B" w:rsidRDefault="00036081" w:rsidP="00F2346C">
      <w:pPr>
        <w:pStyle w:val="a7"/>
        <w:ind w:left="0"/>
        <w:jc w:val="both"/>
      </w:pPr>
      <w:r>
        <w:t xml:space="preserve">- </w:t>
      </w:r>
      <w:r w:rsidRPr="008B6344">
        <w:t xml:space="preserve"> </w:t>
      </w:r>
      <w:r>
        <w:t>д</w:t>
      </w:r>
      <w:r w:rsidRPr="00B51A0B">
        <w:t>иагностику и ремонт систем пассивной и активной безопасности</w:t>
      </w:r>
      <w:r>
        <w:t>;</w:t>
      </w:r>
    </w:p>
    <w:p w:rsidR="00036081" w:rsidRPr="00EA54D0" w:rsidRDefault="00036081" w:rsidP="00F2346C">
      <w:pPr>
        <w:pStyle w:val="a7"/>
        <w:ind w:left="0"/>
        <w:jc w:val="both"/>
      </w:pPr>
      <w:r w:rsidRPr="00EA54D0">
        <w:t xml:space="preserve">- </w:t>
      </w:r>
      <w:r w:rsidRPr="008B6344">
        <w:t xml:space="preserve"> </w:t>
      </w:r>
      <w:r w:rsidRPr="00EA54D0">
        <w:t>замена агрегатов;</w:t>
      </w:r>
    </w:p>
    <w:p w:rsidR="00036081" w:rsidRPr="00EA54D0" w:rsidRDefault="00036081" w:rsidP="00F2346C">
      <w:pPr>
        <w:pStyle w:val="a7"/>
        <w:ind w:left="0"/>
        <w:jc w:val="both"/>
      </w:pPr>
      <w:r w:rsidRPr="00EA54D0">
        <w:t xml:space="preserve">- </w:t>
      </w:r>
      <w:r w:rsidRPr="008B6344">
        <w:t xml:space="preserve"> </w:t>
      </w:r>
      <w:r w:rsidRPr="00EA54D0">
        <w:t>ремонт двигателей внутреннего сгорания;</w:t>
      </w:r>
    </w:p>
    <w:p w:rsidR="00036081" w:rsidRPr="00EA54D0" w:rsidRDefault="000E6252" w:rsidP="00F2346C">
      <w:pPr>
        <w:pStyle w:val="a7"/>
        <w:ind w:left="0"/>
        <w:jc w:val="both"/>
      </w:pPr>
      <w:r>
        <w:t>- ремонт</w:t>
      </w:r>
      <w:r w:rsidR="00036081">
        <w:t xml:space="preserve"> автоматически</w:t>
      </w:r>
      <w:r>
        <w:t>х коробок переключения передач (</w:t>
      </w:r>
      <w:r w:rsidR="00036081" w:rsidRPr="00EA54D0">
        <w:t>АКПП</w:t>
      </w:r>
      <w:r w:rsidR="00036081">
        <w:t>)</w:t>
      </w:r>
      <w:r w:rsidR="00036081" w:rsidRPr="00EA54D0">
        <w:t>;</w:t>
      </w:r>
    </w:p>
    <w:p w:rsidR="00036081" w:rsidRPr="00EA54D0" w:rsidRDefault="00036081" w:rsidP="00F2346C">
      <w:pPr>
        <w:pStyle w:val="a7"/>
        <w:ind w:left="0"/>
        <w:jc w:val="both"/>
      </w:pPr>
      <w:r w:rsidRPr="00EA54D0">
        <w:t xml:space="preserve">- </w:t>
      </w:r>
      <w:r w:rsidRPr="00D0177F">
        <w:t xml:space="preserve"> </w:t>
      </w:r>
      <w:r w:rsidRPr="00EA54D0">
        <w:t>ремонт выхлопной системы;</w:t>
      </w:r>
    </w:p>
    <w:p w:rsidR="00036081" w:rsidRDefault="00036081" w:rsidP="00F2346C">
      <w:pPr>
        <w:pStyle w:val="a7"/>
        <w:ind w:left="0"/>
        <w:jc w:val="both"/>
      </w:pPr>
      <w:r w:rsidRPr="00EA54D0">
        <w:t xml:space="preserve">- </w:t>
      </w:r>
      <w:r w:rsidRPr="00D0177F">
        <w:t xml:space="preserve"> </w:t>
      </w:r>
      <w:r w:rsidRPr="00EA54D0">
        <w:t>ремонт кузовов;</w:t>
      </w:r>
    </w:p>
    <w:p w:rsidR="00036081" w:rsidRPr="00EA54D0" w:rsidRDefault="00036081" w:rsidP="00F2346C">
      <w:pPr>
        <w:pStyle w:val="a7"/>
        <w:ind w:left="0"/>
        <w:jc w:val="both"/>
      </w:pPr>
      <w:r>
        <w:t xml:space="preserve">- </w:t>
      </w:r>
      <w:r w:rsidRPr="00D0177F">
        <w:t xml:space="preserve"> </w:t>
      </w:r>
      <w:r>
        <w:t>ремонт подвески;</w:t>
      </w:r>
    </w:p>
    <w:p w:rsidR="00036081" w:rsidRDefault="00036081" w:rsidP="00F2346C">
      <w:pPr>
        <w:pStyle w:val="a7"/>
        <w:ind w:left="0"/>
        <w:jc w:val="both"/>
      </w:pPr>
      <w:r w:rsidRPr="00EA54D0">
        <w:t xml:space="preserve">- </w:t>
      </w:r>
      <w:r w:rsidRPr="00D0177F">
        <w:t xml:space="preserve"> </w:t>
      </w:r>
      <w:r w:rsidRPr="00EA54D0">
        <w:t>арматурные работы;</w:t>
      </w:r>
    </w:p>
    <w:p w:rsidR="00036081" w:rsidRPr="00EA54D0" w:rsidRDefault="00036081" w:rsidP="00F2346C">
      <w:pPr>
        <w:pStyle w:val="a7"/>
        <w:ind w:left="0"/>
        <w:jc w:val="both"/>
      </w:pPr>
      <w:r w:rsidRPr="00EA54D0">
        <w:t xml:space="preserve">- </w:t>
      </w:r>
      <w:r w:rsidRPr="00D0177F">
        <w:t xml:space="preserve"> </w:t>
      </w:r>
      <w:r w:rsidRPr="00EA54D0">
        <w:t>электротехнические работы;</w:t>
      </w:r>
    </w:p>
    <w:p w:rsidR="00036081" w:rsidRDefault="00036081" w:rsidP="00F2346C">
      <w:pPr>
        <w:pStyle w:val="a7"/>
        <w:ind w:left="0"/>
        <w:jc w:val="both"/>
      </w:pPr>
      <w:r w:rsidRPr="00B660C8">
        <w:t>-</w:t>
      </w:r>
      <w:r w:rsidR="00F2346C">
        <w:t xml:space="preserve"> </w:t>
      </w:r>
      <w:r w:rsidRPr="00EA54D0">
        <w:t xml:space="preserve">регламентные работы (по видам технического обслуживания, которое проводится </w:t>
      </w:r>
      <w:r w:rsidRPr="00EA54D0">
        <w:rPr>
          <w:bCs/>
        </w:rPr>
        <w:t>в</w:t>
      </w:r>
      <w:r w:rsidRPr="00EA54D0">
        <w:t xml:space="preserve"> </w:t>
      </w:r>
      <w:r w:rsidRPr="00EA54D0">
        <w:rPr>
          <w:bCs/>
        </w:rPr>
        <w:t>соответствии</w:t>
      </w:r>
      <w:r w:rsidRPr="00EA54D0">
        <w:t xml:space="preserve"> </w:t>
      </w:r>
      <w:r w:rsidRPr="00EA54D0">
        <w:rPr>
          <w:bCs/>
        </w:rPr>
        <w:t>с</w:t>
      </w:r>
      <w:r w:rsidRPr="00EA54D0">
        <w:t xml:space="preserve"> требованиями нормативно-технической документации з</w:t>
      </w:r>
      <w:r w:rsidR="00964E7A">
        <w:t>авода-изготовителя автомобилей).</w:t>
      </w:r>
    </w:p>
    <w:p w:rsidR="002D55E6" w:rsidRDefault="002D55E6" w:rsidP="00F2346C">
      <w:pPr>
        <w:jc w:val="both"/>
        <w:rPr>
          <w:b/>
        </w:rPr>
      </w:pPr>
    </w:p>
    <w:p w:rsidR="002D55E6" w:rsidRDefault="0054580B" w:rsidP="00F2346C">
      <w:pPr>
        <w:jc w:val="both"/>
      </w:pPr>
      <w:r>
        <w:rPr>
          <w:b/>
        </w:rPr>
        <w:t xml:space="preserve">            3.</w:t>
      </w:r>
      <w:r w:rsidR="009934BE">
        <w:rPr>
          <w:b/>
        </w:rPr>
        <w:t>2.</w:t>
      </w:r>
      <w:r w:rsidR="00DF13FF">
        <w:rPr>
          <w:b/>
        </w:rPr>
        <w:t xml:space="preserve"> </w:t>
      </w:r>
      <w:r w:rsidR="009934BE">
        <w:rPr>
          <w:b/>
        </w:rPr>
        <w:t>Требования к последовательности этапов оказания услуг</w:t>
      </w:r>
    </w:p>
    <w:p w:rsidR="00AA5E3F" w:rsidRPr="001A52BC" w:rsidRDefault="00AA5E3F" w:rsidP="00F2346C">
      <w:pPr>
        <w:jc w:val="both"/>
      </w:pPr>
      <w:r>
        <w:t>3.</w:t>
      </w:r>
      <w:r w:rsidR="00036081">
        <w:t>2.</w:t>
      </w:r>
      <w:r>
        <w:t>1.</w:t>
      </w:r>
      <w:r w:rsidRPr="00AA5E3F">
        <w:t xml:space="preserve"> </w:t>
      </w:r>
      <w:r>
        <w:t xml:space="preserve">Приемка автомобилей </w:t>
      </w:r>
      <w:r w:rsidR="00280274">
        <w:t>«</w:t>
      </w:r>
      <w:r>
        <w:t>Заказчика</w:t>
      </w:r>
      <w:r w:rsidR="00280274">
        <w:t>»</w:t>
      </w:r>
      <w:r>
        <w:t xml:space="preserve"> для выполнения работ осуществляется на основании договоренности по телефону, в согласованное сторонами время</w:t>
      </w:r>
      <w:r w:rsidRPr="001A52BC">
        <w:t xml:space="preserve">. </w:t>
      </w:r>
    </w:p>
    <w:p w:rsidR="002D55E6" w:rsidRDefault="0054580B" w:rsidP="00F2346C">
      <w:pPr>
        <w:jc w:val="both"/>
      </w:pPr>
      <w:r>
        <w:t>3</w:t>
      </w:r>
      <w:r w:rsidR="002D55E6">
        <w:t>.</w:t>
      </w:r>
      <w:r w:rsidR="00036081">
        <w:t>2.</w:t>
      </w:r>
      <w:r w:rsidR="00AA5E3F">
        <w:t>2</w:t>
      </w:r>
      <w:r w:rsidR="002D55E6">
        <w:t xml:space="preserve">. </w:t>
      </w:r>
      <w:r w:rsidR="00B441F9">
        <w:t>«</w:t>
      </w:r>
      <w:r w:rsidR="002D55E6">
        <w:t>Исполнитель</w:t>
      </w:r>
      <w:r w:rsidR="00B441F9">
        <w:t>»</w:t>
      </w:r>
      <w:r w:rsidR="002D55E6">
        <w:t xml:space="preserve"> обязан принять автомобиль </w:t>
      </w:r>
      <w:r w:rsidR="00B441F9">
        <w:t>«</w:t>
      </w:r>
      <w:r w:rsidR="002D55E6">
        <w:t>Заказчика</w:t>
      </w:r>
      <w:r w:rsidR="00B441F9">
        <w:t>»</w:t>
      </w:r>
      <w:r w:rsidR="002D55E6">
        <w:t xml:space="preserve"> для проведения </w:t>
      </w:r>
      <w:r w:rsidR="002D55E6" w:rsidRPr="00010179">
        <w:t>технического обслуживания и (или)</w:t>
      </w:r>
      <w:r w:rsidR="00D0177F">
        <w:t xml:space="preserve"> ремонта в срок не превышающий 2</w:t>
      </w:r>
      <w:r w:rsidR="002D55E6" w:rsidRPr="00010179">
        <w:t xml:space="preserve"> (</w:t>
      </w:r>
      <w:r w:rsidR="00D0177F">
        <w:t>двух</w:t>
      </w:r>
      <w:r w:rsidR="002D55E6" w:rsidRPr="00010179">
        <w:t xml:space="preserve">) рабочих дней после получения заявки </w:t>
      </w:r>
      <w:r w:rsidR="00B441F9">
        <w:t>«</w:t>
      </w:r>
      <w:r w:rsidR="002D55E6" w:rsidRPr="00010179">
        <w:t>Заказчика</w:t>
      </w:r>
      <w:r w:rsidR="00B441F9">
        <w:t>»</w:t>
      </w:r>
      <w:r w:rsidR="002D55E6" w:rsidRPr="00010179">
        <w:t>.</w:t>
      </w:r>
      <w:r w:rsidR="002D55E6">
        <w:t xml:space="preserve"> При получении </w:t>
      </w:r>
      <w:r w:rsidR="002D55E6" w:rsidRPr="003C7539">
        <w:t xml:space="preserve">заявки от «Заказчика» на проведение технического обслуживания и </w:t>
      </w:r>
      <w:r w:rsidR="00B441F9">
        <w:t xml:space="preserve">(или) ремонта </w:t>
      </w:r>
      <w:r w:rsidR="002D55E6">
        <w:t xml:space="preserve">автомобиля </w:t>
      </w:r>
      <w:r w:rsidR="00B441F9">
        <w:t>«</w:t>
      </w:r>
      <w:r w:rsidR="002D55E6">
        <w:t>Исполнитель</w:t>
      </w:r>
      <w:r w:rsidR="00B441F9">
        <w:t>»</w:t>
      </w:r>
      <w:r w:rsidR="002D55E6" w:rsidRPr="003C7539">
        <w:t xml:space="preserve"> согласов</w:t>
      </w:r>
      <w:r w:rsidR="002D55E6">
        <w:t>ывает</w:t>
      </w:r>
      <w:r w:rsidR="002D55E6" w:rsidRPr="003C7539">
        <w:t xml:space="preserve"> с «Заказчиком» время прибытия автомобиля на техническую станцию «Исполнителя». </w:t>
      </w:r>
      <w:r w:rsidR="00D63AF0">
        <w:t>«Исполнитель» принимает автомобиль по акту приема-передачи, в котором отражается реальное техническое состояние автомобиля на момент его принятия, указываются его комплектность, видимые наружные повреждения и дефекты, которые определяются и фиксируются представителями «Заказчика» и «Исполнителя».</w:t>
      </w:r>
    </w:p>
    <w:p w:rsidR="00D63AF0" w:rsidRDefault="00D63AF0" w:rsidP="00F2346C">
      <w:pPr>
        <w:jc w:val="both"/>
      </w:pPr>
      <w:r>
        <w:t>Доставка автомобиля к «</w:t>
      </w:r>
      <w:proofErr w:type="spellStart"/>
      <w:r>
        <w:t>Исполниелю</w:t>
      </w:r>
      <w:proofErr w:type="spellEnd"/>
      <w:r>
        <w:t>» и от «Исполнителя» осуществляется силами «Заказчика» и за его счет.</w:t>
      </w:r>
    </w:p>
    <w:p w:rsidR="002D55E6" w:rsidRPr="00D824A5" w:rsidRDefault="0054580B" w:rsidP="00F2346C">
      <w:pPr>
        <w:jc w:val="both"/>
      </w:pPr>
      <w:r>
        <w:t>3</w:t>
      </w:r>
      <w:r w:rsidR="002D55E6" w:rsidRPr="00D824A5">
        <w:t>.</w:t>
      </w:r>
      <w:r w:rsidR="00036081">
        <w:t>2.</w:t>
      </w:r>
      <w:r w:rsidR="002D55E6">
        <w:t>3</w:t>
      </w:r>
      <w:r w:rsidR="002D55E6" w:rsidRPr="00D824A5">
        <w:t xml:space="preserve">. В течение одного </w:t>
      </w:r>
      <w:r w:rsidR="002D55E6">
        <w:t>рабочего</w:t>
      </w:r>
      <w:r w:rsidR="002D55E6" w:rsidRPr="00D824A5">
        <w:t xml:space="preserve"> дня </w:t>
      </w:r>
      <w:r w:rsidR="00B441F9">
        <w:t>«</w:t>
      </w:r>
      <w:r w:rsidR="002D55E6">
        <w:t>Исполнитель</w:t>
      </w:r>
      <w:r w:rsidR="00B441F9">
        <w:t>»</w:t>
      </w:r>
      <w:r w:rsidR="002D55E6">
        <w:t xml:space="preserve"> обязан </w:t>
      </w:r>
      <w:r w:rsidR="002D55E6" w:rsidRPr="00D824A5">
        <w:t>известить «Заказчика</w:t>
      </w:r>
      <w:r w:rsidR="002D55E6">
        <w:t>» по телефону</w:t>
      </w:r>
      <w:r w:rsidR="002D55E6" w:rsidRPr="00D824A5">
        <w:t>, и приостановить оказание услуг до согласования с «Заказчиком», при обнаружении в процессе их оказания:</w:t>
      </w:r>
    </w:p>
    <w:p w:rsidR="002D55E6" w:rsidRPr="00D824A5" w:rsidRDefault="002D55E6" w:rsidP="00F2346C">
      <w:pPr>
        <w:jc w:val="both"/>
      </w:pPr>
      <w:r w:rsidRPr="00D824A5">
        <w:t>а) скрытых неисправностей, препятствующих эффективному</w:t>
      </w:r>
      <w:r w:rsidR="006C6EF6" w:rsidRPr="006C6EF6">
        <w:t xml:space="preserve"> </w:t>
      </w:r>
      <w:r w:rsidRPr="00D824A5">
        <w:t>и</w:t>
      </w:r>
      <w:r w:rsidR="006C6EF6" w:rsidRPr="006C6EF6">
        <w:t xml:space="preserve"> </w:t>
      </w:r>
      <w:r w:rsidRPr="00D824A5">
        <w:t>безопасному</w:t>
      </w:r>
      <w:r w:rsidR="008A4E70">
        <w:t xml:space="preserve"> </w:t>
      </w:r>
      <w:r w:rsidRPr="00D824A5">
        <w:t>использованию</w:t>
      </w:r>
      <w:r w:rsidR="00B441F9">
        <w:t xml:space="preserve"> </w:t>
      </w:r>
      <w:r w:rsidRPr="00D824A5">
        <w:t xml:space="preserve">автомобиля, которые не могли быть обнаружены при обычном способе приемке у </w:t>
      </w:r>
      <w:r w:rsidR="00B441F9">
        <w:t>«</w:t>
      </w:r>
      <w:r w:rsidRPr="00D824A5">
        <w:t>Заказчика</w:t>
      </w:r>
      <w:r w:rsidR="00B441F9">
        <w:t>»</w:t>
      </w:r>
      <w:r w:rsidRPr="00D824A5">
        <w:t xml:space="preserve"> автомобиля и возникли не по вине «Исполнителя»; </w:t>
      </w:r>
    </w:p>
    <w:p w:rsidR="002D55E6" w:rsidRDefault="002D55E6" w:rsidP="00F2346C">
      <w:pPr>
        <w:jc w:val="both"/>
      </w:pPr>
      <w:r w:rsidRPr="00D824A5">
        <w:t>б) иных, не зависящих от «Исполнителя» обстоятельств, которые увеличивают стоимость выполняемых услуг, либо делают невозможным дальнейшее выполнение услуг.</w:t>
      </w:r>
    </w:p>
    <w:p w:rsidR="002D55E6" w:rsidRDefault="0054580B" w:rsidP="00F2346C">
      <w:pPr>
        <w:jc w:val="both"/>
      </w:pPr>
      <w:r>
        <w:t>3</w:t>
      </w:r>
      <w:r w:rsidR="002D55E6" w:rsidRPr="00A830E2">
        <w:t>.</w:t>
      </w:r>
      <w:r w:rsidR="00036081">
        <w:t>2.</w:t>
      </w:r>
      <w:r w:rsidR="002D55E6">
        <w:t>4</w:t>
      </w:r>
      <w:r w:rsidR="002D55E6" w:rsidRPr="00A830E2">
        <w:t xml:space="preserve">. </w:t>
      </w:r>
      <w:r w:rsidR="00B441F9">
        <w:t>«</w:t>
      </w:r>
      <w:r w:rsidR="002D55E6" w:rsidRPr="00A830E2">
        <w:t>Заказчик</w:t>
      </w:r>
      <w:r w:rsidR="00B441F9">
        <w:t>»</w:t>
      </w:r>
      <w:r w:rsidR="002D55E6" w:rsidRPr="00A830E2">
        <w:t xml:space="preserve"> обязан в течение 3 (трех) рабочих дней со дня получения извещения от «Исполнителя» об обстоятельствах, предусмотренных п. </w:t>
      </w:r>
      <w:r w:rsidR="008B6344" w:rsidRPr="008B6344">
        <w:t>3</w:t>
      </w:r>
      <w:r w:rsidR="00E76DD9">
        <w:t>.2</w:t>
      </w:r>
      <w:r w:rsidR="002D55E6" w:rsidRPr="00A830E2">
        <w:t>.</w:t>
      </w:r>
      <w:r w:rsidR="002D55E6">
        <w:t>3</w:t>
      </w:r>
      <w:r w:rsidR="002D55E6" w:rsidRPr="00A830E2">
        <w:t>, согласовать с «Исполнителем» порядок устранения подобных обстоятельств, препятствующих качественному оказанию услуг «Исполнителем».</w:t>
      </w:r>
    </w:p>
    <w:p w:rsidR="00F2346C" w:rsidRDefault="00D63AF0" w:rsidP="00F2346C">
      <w:pPr>
        <w:suppressAutoHyphens/>
        <w:jc w:val="both"/>
        <w:rPr>
          <w:lang w:eastAsia="ar-SA"/>
        </w:rPr>
      </w:pPr>
      <w:r w:rsidRPr="00D63AF0">
        <w:rPr>
          <w:lang w:eastAsia="ar-SA"/>
        </w:rPr>
        <w:t xml:space="preserve">3.2.5. Объём работ определяется на основании устной или письменной заявки </w:t>
      </w:r>
      <w:r>
        <w:rPr>
          <w:lang w:eastAsia="ar-SA"/>
        </w:rPr>
        <w:t>«Заказчика»</w:t>
      </w:r>
      <w:r w:rsidRPr="00D63AF0">
        <w:rPr>
          <w:lang w:eastAsia="ar-SA"/>
        </w:rPr>
        <w:t xml:space="preserve"> и указывается в заявке. При необходимости проведения дополнительных работ по техническому обслуживанию и ремонту автомобилей </w:t>
      </w:r>
      <w:r>
        <w:rPr>
          <w:lang w:eastAsia="ar-SA"/>
        </w:rPr>
        <w:t xml:space="preserve">«Исполнитель» </w:t>
      </w:r>
      <w:r w:rsidRPr="00D63AF0">
        <w:rPr>
          <w:lang w:eastAsia="ar-SA"/>
        </w:rPr>
        <w:t>согласовы</w:t>
      </w:r>
      <w:r>
        <w:rPr>
          <w:lang w:eastAsia="ar-SA"/>
        </w:rPr>
        <w:t>вает каждую отдельную работу с «Заказчиком»</w:t>
      </w:r>
      <w:r w:rsidRPr="00D63AF0">
        <w:rPr>
          <w:lang w:eastAsia="ar-SA"/>
        </w:rPr>
        <w:t>.</w:t>
      </w:r>
    </w:p>
    <w:p w:rsidR="00D63AF0" w:rsidRPr="00D63AF0" w:rsidRDefault="00D63AF0" w:rsidP="00F2346C">
      <w:pPr>
        <w:suppressAutoHyphens/>
        <w:jc w:val="both"/>
        <w:rPr>
          <w:lang w:eastAsia="ar-SA"/>
        </w:rPr>
      </w:pPr>
      <w:r w:rsidRPr="00D63AF0">
        <w:rPr>
          <w:lang w:eastAsia="ar-SA"/>
        </w:rPr>
        <w:t>3.2.6.</w:t>
      </w:r>
      <w:r>
        <w:rPr>
          <w:lang w:eastAsia="ar-SA"/>
        </w:rPr>
        <w:t xml:space="preserve"> </w:t>
      </w:r>
      <w:r w:rsidRPr="00D63AF0">
        <w:rPr>
          <w:lang w:eastAsia="ar-SA"/>
        </w:rPr>
        <w:t xml:space="preserve">Оформление заказ-наряда на выполнение работ производится в момент приема автомобиля в соответствии с нормативной документацией </w:t>
      </w:r>
      <w:r>
        <w:rPr>
          <w:lang w:eastAsia="ar-SA"/>
        </w:rPr>
        <w:t>«Исполнителя»</w:t>
      </w:r>
      <w:r w:rsidRPr="00D63AF0">
        <w:rPr>
          <w:lang w:eastAsia="ar-SA"/>
        </w:rPr>
        <w:t>, составляется в письменной форме и подлежит подписанию обеими сторонами настоящего Договора.</w:t>
      </w:r>
    </w:p>
    <w:p w:rsidR="002D55E6" w:rsidRPr="00010179" w:rsidRDefault="0054580B" w:rsidP="00F2346C">
      <w:pPr>
        <w:jc w:val="both"/>
      </w:pPr>
      <w:r>
        <w:t>3</w:t>
      </w:r>
      <w:r w:rsidR="002D55E6">
        <w:t>.</w:t>
      </w:r>
      <w:r w:rsidR="00036081">
        <w:t>2.</w:t>
      </w:r>
      <w:r w:rsidR="002D55E6">
        <w:t xml:space="preserve">5. </w:t>
      </w:r>
      <w:r w:rsidR="002D55E6" w:rsidRPr="00010179">
        <w:t xml:space="preserve">Сроки оказания услуг по техническому обслуживанию с момента приемки </w:t>
      </w:r>
      <w:r w:rsidR="00B441F9">
        <w:t>«</w:t>
      </w:r>
      <w:r w:rsidR="002D55E6" w:rsidRPr="00010179">
        <w:t>Исполнителем</w:t>
      </w:r>
      <w:r w:rsidR="00B441F9">
        <w:t>»</w:t>
      </w:r>
      <w:r w:rsidR="002D55E6" w:rsidRPr="00010179">
        <w:t xml:space="preserve"> автомобилей </w:t>
      </w:r>
      <w:r w:rsidR="00B441F9">
        <w:t>«</w:t>
      </w:r>
      <w:r w:rsidR="002D55E6" w:rsidRPr="00010179">
        <w:t>Заказчика</w:t>
      </w:r>
      <w:r w:rsidR="00B441F9">
        <w:t>»</w:t>
      </w:r>
      <w:r w:rsidR="002D55E6" w:rsidRPr="00010179">
        <w:t xml:space="preserve"> не должны превышать 2 (двух) рабочих дней, включая поставку запчастей;</w:t>
      </w:r>
    </w:p>
    <w:p w:rsidR="002D55E6" w:rsidRPr="00010179" w:rsidRDefault="0054580B" w:rsidP="00F2346C">
      <w:pPr>
        <w:jc w:val="both"/>
      </w:pPr>
      <w:r>
        <w:lastRenderedPageBreak/>
        <w:t>3</w:t>
      </w:r>
      <w:r w:rsidR="002D55E6">
        <w:t>.</w:t>
      </w:r>
      <w:r w:rsidR="00036081">
        <w:t>2.</w:t>
      </w:r>
      <w:r w:rsidR="008618CE">
        <w:t>6</w:t>
      </w:r>
      <w:r w:rsidR="002D55E6">
        <w:t xml:space="preserve">. </w:t>
      </w:r>
      <w:r w:rsidR="002D55E6" w:rsidRPr="00010179">
        <w:t xml:space="preserve">Сроки оказания услуг по текущему ремонту с момента приемки </w:t>
      </w:r>
      <w:r w:rsidR="00B441F9">
        <w:t>«</w:t>
      </w:r>
      <w:r w:rsidR="002D55E6" w:rsidRPr="00010179">
        <w:t>Исполнителем</w:t>
      </w:r>
      <w:r w:rsidR="00B441F9">
        <w:t>»</w:t>
      </w:r>
      <w:r w:rsidR="002D55E6" w:rsidRPr="00010179">
        <w:t xml:space="preserve"> автомобилей </w:t>
      </w:r>
      <w:r w:rsidR="00B441F9">
        <w:t>«</w:t>
      </w:r>
      <w:r w:rsidR="002D55E6" w:rsidRPr="00010179">
        <w:t>Заказчика</w:t>
      </w:r>
      <w:r w:rsidR="00B441F9">
        <w:t>»</w:t>
      </w:r>
      <w:r w:rsidR="002D55E6" w:rsidRPr="00010179">
        <w:t xml:space="preserve"> не должны превышать </w:t>
      </w:r>
      <w:r w:rsidR="002D55E6" w:rsidRPr="00F109D3">
        <w:t>5 (пяти)</w:t>
      </w:r>
      <w:r w:rsidR="002D55E6" w:rsidRPr="00010179">
        <w:t xml:space="preserve"> рабочих дней, включая поставку запчастей.</w:t>
      </w:r>
    </w:p>
    <w:p w:rsidR="002D55E6" w:rsidRDefault="0054580B" w:rsidP="00F2346C">
      <w:pPr>
        <w:jc w:val="both"/>
      </w:pPr>
      <w:r>
        <w:t>3</w:t>
      </w:r>
      <w:r w:rsidR="002D55E6">
        <w:t>.</w:t>
      </w:r>
      <w:r w:rsidR="00036081">
        <w:t>2.</w:t>
      </w:r>
      <w:r w:rsidR="002D55E6">
        <w:t xml:space="preserve">7. </w:t>
      </w:r>
      <w:r w:rsidR="002D55E6" w:rsidRPr="00010179">
        <w:t xml:space="preserve">Сроки оказания услуг по кузовному ремонту с момента приемки </w:t>
      </w:r>
      <w:r w:rsidR="00B441F9">
        <w:t>«</w:t>
      </w:r>
      <w:r w:rsidR="002D55E6" w:rsidRPr="00010179">
        <w:t>Исполнителем</w:t>
      </w:r>
      <w:r w:rsidR="00B441F9">
        <w:t>»</w:t>
      </w:r>
      <w:r w:rsidR="002D55E6" w:rsidRPr="00010179">
        <w:t xml:space="preserve"> автомобилей Заказчика не должны превышать 10 (десяти) рабочих д</w:t>
      </w:r>
      <w:r w:rsidR="00A45FC2">
        <w:t>ней, включая поставку запчастей.</w:t>
      </w:r>
    </w:p>
    <w:p w:rsidR="002D55E6" w:rsidRDefault="0054580B" w:rsidP="00F2346C">
      <w:pPr>
        <w:jc w:val="both"/>
      </w:pPr>
      <w:r w:rsidRPr="007C2D89">
        <w:t>3</w:t>
      </w:r>
      <w:r w:rsidR="002D55E6" w:rsidRPr="007C2D89">
        <w:t>.</w:t>
      </w:r>
      <w:r w:rsidR="00036081">
        <w:t>2.</w:t>
      </w:r>
      <w:r w:rsidR="0046458C">
        <w:t>8</w:t>
      </w:r>
      <w:r w:rsidR="002D55E6" w:rsidRPr="007C2D89">
        <w:t>. Изменение сроков оказания услуг</w:t>
      </w:r>
      <w:r w:rsidR="002D55E6" w:rsidRPr="00A46058">
        <w:t xml:space="preserve"> допускается только после </w:t>
      </w:r>
      <w:r w:rsidR="002D55E6">
        <w:t xml:space="preserve">письменного </w:t>
      </w:r>
      <w:r w:rsidR="002D55E6" w:rsidRPr="00A46058">
        <w:t xml:space="preserve">согласования с </w:t>
      </w:r>
      <w:r w:rsidR="00B441F9">
        <w:t>«</w:t>
      </w:r>
      <w:r w:rsidR="002D55E6" w:rsidRPr="00A46058">
        <w:t>Заказчиком</w:t>
      </w:r>
      <w:r w:rsidR="00B441F9">
        <w:t>»</w:t>
      </w:r>
      <w:r w:rsidR="002D55E6" w:rsidRPr="00A46058">
        <w:t>.</w:t>
      </w:r>
    </w:p>
    <w:p w:rsidR="00214B63" w:rsidRDefault="00214B63" w:rsidP="00F2346C">
      <w:pPr>
        <w:jc w:val="both"/>
        <w:rPr>
          <w:b/>
        </w:rPr>
      </w:pPr>
      <w:r w:rsidRPr="00214B63">
        <w:rPr>
          <w:b/>
        </w:rPr>
        <w:t xml:space="preserve">             3.3. </w:t>
      </w:r>
      <w:r>
        <w:rPr>
          <w:b/>
        </w:rPr>
        <w:t>Требования к организации обеспечения услуг</w:t>
      </w:r>
    </w:p>
    <w:p w:rsidR="00214B63" w:rsidRDefault="00214B63" w:rsidP="00F2346C">
      <w:pPr>
        <w:jc w:val="both"/>
      </w:pPr>
      <w:r>
        <w:t>3</w:t>
      </w:r>
      <w:r w:rsidRPr="00BD0D0A">
        <w:t>.3.1.</w:t>
      </w:r>
      <w:r>
        <w:t xml:space="preserve"> </w:t>
      </w:r>
      <w:r w:rsidR="00DA710D">
        <w:t>Оказание услуг по техническому обслуживанию и ремонту автомобилей</w:t>
      </w:r>
      <w:r w:rsidRPr="00BD0D0A">
        <w:t xml:space="preserve"> </w:t>
      </w:r>
      <w:r>
        <w:t>«</w:t>
      </w:r>
      <w:r w:rsidRPr="00BD0D0A">
        <w:t>Заказчика</w:t>
      </w:r>
      <w:r>
        <w:t xml:space="preserve">» </w:t>
      </w:r>
      <w:r w:rsidR="00DA710D">
        <w:t xml:space="preserve">допускается </w:t>
      </w:r>
      <w:r>
        <w:t xml:space="preserve">только </w:t>
      </w:r>
      <w:r w:rsidRPr="00BD0D0A">
        <w:t>на специализированных станциях технического</w:t>
      </w:r>
      <w:r>
        <w:t xml:space="preserve"> обслуживания автомобилей</w:t>
      </w:r>
      <w:r w:rsidR="00096263">
        <w:t xml:space="preserve"> (СТО).</w:t>
      </w:r>
    </w:p>
    <w:p w:rsidR="00214B63" w:rsidRPr="00CB0948" w:rsidRDefault="00214B63" w:rsidP="00F2346C">
      <w:pPr>
        <w:jc w:val="both"/>
      </w:pPr>
      <w:r>
        <w:t>3.3.</w:t>
      </w:r>
      <w:r w:rsidRPr="008421FA">
        <w:t>2</w:t>
      </w:r>
      <w:r>
        <w:t>. На период действия договора п</w:t>
      </w:r>
      <w:r w:rsidRPr="00CB0948">
        <w:t>редостав</w:t>
      </w:r>
      <w:r>
        <w:t>ить</w:t>
      </w:r>
      <w:r w:rsidRPr="00CB0948">
        <w:t xml:space="preserve"> персональн</w:t>
      </w:r>
      <w:r>
        <w:t>ого</w:t>
      </w:r>
      <w:r w:rsidRPr="00CB0948">
        <w:t xml:space="preserve"> менеджер</w:t>
      </w:r>
      <w:r>
        <w:t>а</w:t>
      </w:r>
      <w:r w:rsidRPr="00CB0948">
        <w:t xml:space="preserve"> для решения всех вопросов</w:t>
      </w:r>
      <w:r>
        <w:t xml:space="preserve"> с «Заказчиком»</w:t>
      </w:r>
      <w:r w:rsidRPr="00CB0948">
        <w:t xml:space="preserve">, связанных с выполнением обязательств по </w:t>
      </w:r>
      <w:r>
        <w:t>Договор</w:t>
      </w:r>
      <w:r w:rsidRPr="00CB0948">
        <w:t>у.</w:t>
      </w:r>
    </w:p>
    <w:p w:rsidR="00214B63" w:rsidRPr="00BD0D0A" w:rsidRDefault="00214B63" w:rsidP="00F2346C">
      <w:pPr>
        <w:jc w:val="both"/>
      </w:pPr>
      <w:r>
        <w:t>3</w:t>
      </w:r>
      <w:r w:rsidRPr="00BD0D0A">
        <w:t>.3.</w:t>
      </w:r>
      <w:r>
        <w:t>3</w:t>
      </w:r>
      <w:r w:rsidRPr="00BD0D0A">
        <w:t xml:space="preserve">. </w:t>
      </w:r>
      <w:r w:rsidRPr="0026571B">
        <w:t xml:space="preserve">Иметь все соответствующие </w:t>
      </w:r>
      <w:r w:rsidRPr="00B85FBB">
        <w:t>документы, подтве</w:t>
      </w:r>
      <w:r w:rsidRPr="0026571B">
        <w:t>рждающ</w:t>
      </w:r>
      <w:r>
        <w:t>и</w:t>
      </w:r>
      <w:r w:rsidRPr="0026571B">
        <w:t xml:space="preserve">е право ведения деятельности по выполнению технического обслуживания </w:t>
      </w:r>
      <w:r>
        <w:t xml:space="preserve">и ремонта </w:t>
      </w:r>
      <w:r w:rsidRPr="0026571B">
        <w:t xml:space="preserve">автомобилей, переданных ему </w:t>
      </w:r>
      <w:r>
        <w:t>«</w:t>
      </w:r>
      <w:r w:rsidRPr="0026571B">
        <w:t>Заказчиком</w:t>
      </w:r>
      <w:r>
        <w:t>»</w:t>
      </w:r>
      <w:r w:rsidRPr="0026571B">
        <w:t xml:space="preserve"> для оказания услуг.</w:t>
      </w:r>
    </w:p>
    <w:p w:rsidR="00214B63" w:rsidRDefault="00214B63" w:rsidP="00F2346C">
      <w:pPr>
        <w:jc w:val="both"/>
      </w:pPr>
      <w:r>
        <w:t>3.3.4.</w:t>
      </w:r>
      <w:r w:rsidRPr="00BD0D0A">
        <w:t xml:space="preserve"> Оказывать услуги в строгом соответствии с предписаниями, инструкциями, рекомендациями и сервисной программой, установленными заводом-изготовителем</w:t>
      </w:r>
      <w:r>
        <w:t xml:space="preserve"> автомобилей</w:t>
      </w:r>
      <w:r w:rsidRPr="00BD0D0A">
        <w:t>, действующим законодательством Российской Федерации.</w:t>
      </w:r>
    </w:p>
    <w:p w:rsidR="00214B63" w:rsidRDefault="00214B63" w:rsidP="00F2346C">
      <w:pPr>
        <w:jc w:val="both"/>
      </w:pPr>
      <w:r>
        <w:t>3</w:t>
      </w:r>
      <w:r w:rsidRPr="004C18F0">
        <w:t>.3.</w:t>
      </w:r>
      <w:r>
        <w:t>5</w:t>
      </w:r>
      <w:r w:rsidRPr="00BD0D0A">
        <w:t xml:space="preserve">. Использовать при оказании услуг исключительно новые запасные части и </w:t>
      </w:r>
      <w:r w:rsidRPr="00B62465">
        <w:t>материалы</w:t>
      </w:r>
      <w:r w:rsidRPr="004C18F0">
        <w:t xml:space="preserve">, не бывшие в использовании, </w:t>
      </w:r>
      <w:r>
        <w:t xml:space="preserve">не из </w:t>
      </w:r>
      <w:r w:rsidRPr="00B85FBB">
        <w:t>ремонта, в том числе, которые не были восстановлены.</w:t>
      </w:r>
    </w:p>
    <w:p w:rsidR="00214B63" w:rsidRDefault="00214B63" w:rsidP="00F2346C">
      <w:pPr>
        <w:pStyle w:val="affff3"/>
        <w:widowControl w:val="0"/>
        <w:tabs>
          <w:tab w:val="left" w:pos="0"/>
        </w:tabs>
        <w:ind w:firstLine="0"/>
      </w:pPr>
      <w:r>
        <w:t>3</w:t>
      </w:r>
      <w:r w:rsidRPr="00BD0D0A">
        <w:t>.3.</w:t>
      </w:r>
      <w:r w:rsidR="00096263">
        <w:t>6</w:t>
      </w:r>
      <w:r w:rsidRPr="00BD0D0A">
        <w:t>. Осуществлять прием заявок на оказание услуг как в письменной, так и в устной форме (по телефону).</w:t>
      </w:r>
    </w:p>
    <w:p w:rsidR="00214B63" w:rsidRPr="00BD0D0A" w:rsidRDefault="00214B63" w:rsidP="00F2346C">
      <w:pPr>
        <w:jc w:val="both"/>
      </w:pPr>
      <w:r>
        <w:t>3</w:t>
      </w:r>
      <w:r w:rsidRPr="00BD0D0A">
        <w:t>.3.</w:t>
      </w:r>
      <w:r w:rsidR="00096263">
        <w:t>7</w:t>
      </w:r>
      <w:r w:rsidRPr="00BD0D0A">
        <w:t xml:space="preserve">. Нести ответственность за комплектность и сохранность автомобилей </w:t>
      </w:r>
      <w:r>
        <w:t>«</w:t>
      </w:r>
      <w:r w:rsidRPr="00BD0D0A">
        <w:t>Заказчика</w:t>
      </w:r>
      <w:r>
        <w:t>»</w:t>
      </w:r>
      <w:r w:rsidRPr="00BD0D0A">
        <w:t>, переданных для оказания услуг.</w:t>
      </w:r>
      <w:r>
        <w:t xml:space="preserve"> </w:t>
      </w:r>
    </w:p>
    <w:p w:rsidR="00214B63" w:rsidRPr="00BD0D0A" w:rsidRDefault="00214B63" w:rsidP="00F2346C">
      <w:pPr>
        <w:jc w:val="both"/>
      </w:pPr>
      <w:r>
        <w:t>3</w:t>
      </w:r>
      <w:r w:rsidRPr="00BD0D0A">
        <w:t>.3.</w:t>
      </w:r>
      <w:r w:rsidR="00096263">
        <w:t>8</w:t>
      </w:r>
      <w:r w:rsidRPr="00BD0D0A">
        <w:t>. Обеспечить на месте оказания услуг выполнение необходимых мероприятий по технике безопасности и противопожарных мероприятий.</w:t>
      </w:r>
    </w:p>
    <w:p w:rsidR="00214B63" w:rsidRPr="00BD0D0A" w:rsidRDefault="00214B63" w:rsidP="00F2346C">
      <w:pPr>
        <w:jc w:val="both"/>
      </w:pPr>
      <w:r>
        <w:t>3</w:t>
      </w:r>
      <w:r w:rsidRPr="00BD0D0A">
        <w:t>.3.</w:t>
      </w:r>
      <w:r w:rsidR="00096263">
        <w:t>9</w:t>
      </w:r>
      <w:r w:rsidRPr="00DC4B9B">
        <w:t>. Предоставить квалифицированный персонал для оказания услуг</w:t>
      </w:r>
      <w:r w:rsidRPr="00BD0D0A">
        <w:t>.</w:t>
      </w:r>
    </w:p>
    <w:p w:rsidR="00214B63" w:rsidRDefault="00214B63" w:rsidP="00F2346C">
      <w:pPr>
        <w:jc w:val="both"/>
      </w:pPr>
      <w:r>
        <w:t>3</w:t>
      </w:r>
      <w:r w:rsidRPr="00BD0D0A">
        <w:t>.3.</w:t>
      </w:r>
      <w:r>
        <w:t>1</w:t>
      </w:r>
      <w:r w:rsidR="00096263">
        <w:t>0</w:t>
      </w:r>
      <w:r w:rsidRPr="00BD0D0A">
        <w:t>. Обеспечить утилизацию промышленных отходов, образовавшихся в процессе оказания услуг.</w:t>
      </w:r>
    </w:p>
    <w:p w:rsidR="00214B63" w:rsidRDefault="00214B63" w:rsidP="00F2346C">
      <w:pPr>
        <w:jc w:val="both"/>
      </w:pPr>
    </w:p>
    <w:p w:rsidR="00214B63" w:rsidRPr="008618CE" w:rsidRDefault="00214B63" w:rsidP="00F2346C">
      <w:pPr>
        <w:jc w:val="both"/>
        <w:rPr>
          <w:b/>
        </w:rPr>
      </w:pPr>
      <w:r>
        <w:rPr>
          <w:b/>
          <w:bCs/>
          <w:color w:val="000000"/>
        </w:rPr>
        <w:t>3.4</w:t>
      </w:r>
      <w:r w:rsidRPr="008618CE">
        <w:rPr>
          <w:b/>
          <w:bCs/>
          <w:color w:val="000000"/>
        </w:rPr>
        <w:t>. Требования к применяемым материалам и оборудованию</w:t>
      </w:r>
    </w:p>
    <w:p w:rsidR="00214B63" w:rsidRPr="00BD0D0A" w:rsidRDefault="00214B63" w:rsidP="00F2346C">
      <w:pPr>
        <w:jc w:val="both"/>
      </w:pPr>
      <w:r>
        <w:rPr>
          <w:color w:val="000000"/>
        </w:rPr>
        <w:t>3.4</w:t>
      </w:r>
      <w:r w:rsidRPr="00BD0D0A">
        <w:rPr>
          <w:color w:val="000000"/>
        </w:rPr>
        <w:t>.1. При оказании услуг (если в ходе их оказани</w:t>
      </w:r>
      <w:r>
        <w:rPr>
          <w:color w:val="000000"/>
        </w:rPr>
        <w:t xml:space="preserve">я поставляются запасные части, </w:t>
      </w:r>
      <w:r w:rsidRPr="00BD0D0A">
        <w:rPr>
          <w:color w:val="000000"/>
        </w:rPr>
        <w:t xml:space="preserve">расходные и смазочные материалы) </w:t>
      </w:r>
      <w:r w:rsidRPr="00583336">
        <w:rPr>
          <w:color w:val="000000"/>
        </w:rPr>
        <w:t>должны быть предоставлены</w:t>
      </w:r>
      <w:r w:rsidRPr="00BD0D0A">
        <w:rPr>
          <w:color w:val="000000"/>
        </w:rPr>
        <w:t xml:space="preserve"> с</w:t>
      </w:r>
      <w:r w:rsidRPr="00BD0D0A">
        <w:t>ертификаты соответствия (называемые также сертификатами качества), выданные официальным сертификационным органом РФ.</w:t>
      </w:r>
    </w:p>
    <w:p w:rsidR="00214B63" w:rsidRDefault="00214B63" w:rsidP="00F2346C">
      <w:pPr>
        <w:pStyle w:val="affff3"/>
        <w:widowControl w:val="0"/>
        <w:tabs>
          <w:tab w:val="left" w:pos="0"/>
        </w:tabs>
        <w:ind w:firstLine="0"/>
        <w:rPr>
          <w:sz w:val="24"/>
          <w:szCs w:val="24"/>
        </w:rPr>
      </w:pPr>
      <w:r>
        <w:t>3.4</w:t>
      </w:r>
      <w:r w:rsidRPr="00BD0D0A">
        <w:t xml:space="preserve">.2. Оборудование, используемое для оказания услуг, должно </w:t>
      </w:r>
      <w:r>
        <w:t xml:space="preserve">соответствовать нормативно-техническим документам, стандартам, иметь соответствующие сертификаты, технические паспорта, аттестаты и другие документы, предусмотренные действующим законодательством и удостоверяющим их качество. При этом </w:t>
      </w:r>
      <w:proofErr w:type="spellStart"/>
      <w:r>
        <w:t>импользуемые</w:t>
      </w:r>
      <w:proofErr w:type="spellEnd"/>
      <w:r>
        <w:t xml:space="preserve"> при оказании услуг </w:t>
      </w:r>
      <w:r>
        <w:rPr>
          <w:color w:val="000000"/>
        </w:rPr>
        <w:t>запасные части и расходные материалы должны соответствовать требованиям, установленным Постановлением Правительства РФ от 29.12.2018 г. №1716-83, а именно: производителем,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rsidR="00214B63" w:rsidRPr="001F0BBE" w:rsidRDefault="00214B63" w:rsidP="00F2346C">
      <w:pPr>
        <w:jc w:val="both"/>
      </w:pPr>
      <w:r>
        <w:t>3.4.3 «</w:t>
      </w:r>
      <w:r w:rsidRPr="001F0BBE">
        <w:t>Исполнитель</w:t>
      </w:r>
      <w:r>
        <w:t>»</w:t>
      </w:r>
      <w:r w:rsidRPr="001F0BBE">
        <w:t xml:space="preserve"> обязан:</w:t>
      </w:r>
    </w:p>
    <w:p w:rsidR="00214B63" w:rsidRDefault="00214B63" w:rsidP="00F2346C">
      <w:pPr>
        <w:jc w:val="both"/>
      </w:pPr>
      <w:r>
        <w:t>3.4</w:t>
      </w:r>
      <w:r w:rsidRPr="00BD0D0A">
        <w:t>.3.1.</w:t>
      </w:r>
      <w:r>
        <w:t xml:space="preserve"> </w:t>
      </w:r>
      <w:r w:rsidRPr="00BD0D0A">
        <w:t xml:space="preserve">Обслуживать автомобили </w:t>
      </w:r>
      <w:r>
        <w:t>«</w:t>
      </w:r>
      <w:r w:rsidRPr="00BD0D0A">
        <w:t>Заказчика</w:t>
      </w:r>
      <w:r>
        <w:t xml:space="preserve">» </w:t>
      </w:r>
      <w:r w:rsidRPr="00BD0D0A">
        <w:t>на специализированных станциях технического</w:t>
      </w:r>
      <w:r>
        <w:t xml:space="preserve"> обслуживания автомобилей</w:t>
      </w:r>
      <w:r w:rsidRPr="00BD0D0A">
        <w:t>.</w:t>
      </w:r>
    </w:p>
    <w:p w:rsidR="00214B63" w:rsidRPr="00CB0948" w:rsidRDefault="00214B63" w:rsidP="00F2346C">
      <w:pPr>
        <w:jc w:val="both"/>
      </w:pPr>
      <w:r>
        <w:t>3.4.3.</w:t>
      </w:r>
      <w:r w:rsidRPr="008421FA">
        <w:t>2</w:t>
      </w:r>
      <w:r>
        <w:t>. На период действия договора п</w:t>
      </w:r>
      <w:r w:rsidRPr="00CB0948">
        <w:t>редостав</w:t>
      </w:r>
      <w:r>
        <w:t>ить</w:t>
      </w:r>
      <w:r w:rsidRPr="00CB0948">
        <w:t xml:space="preserve"> персональн</w:t>
      </w:r>
      <w:r>
        <w:t>ого</w:t>
      </w:r>
      <w:r w:rsidRPr="00CB0948">
        <w:t xml:space="preserve"> менеджер</w:t>
      </w:r>
      <w:r>
        <w:t>а</w:t>
      </w:r>
      <w:r w:rsidRPr="00CB0948">
        <w:t xml:space="preserve"> для решения всех вопросов</w:t>
      </w:r>
      <w:r>
        <w:t xml:space="preserve"> с «Заказчиком»</w:t>
      </w:r>
      <w:r w:rsidRPr="00CB0948">
        <w:t xml:space="preserve">, связанных с выполнением обязательств по </w:t>
      </w:r>
      <w:r>
        <w:t>Договор</w:t>
      </w:r>
      <w:r w:rsidRPr="00CB0948">
        <w:t>у.</w:t>
      </w:r>
    </w:p>
    <w:p w:rsidR="00214B63" w:rsidRPr="00BD0D0A" w:rsidRDefault="00DA710D" w:rsidP="00F2346C">
      <w:pPr>
        <w:jc w:val="both"/>
      </w:pPr>
      <w:r>
        <w:t>3.4</w:t>
      </w:r>
      <w:r w:rsidR="00214B63" w:rsidRPr="00BD0D0A">
        <w:t>.3.</w:t>
      </w:r>
      <w:r w:rsidR="00214B63">
        <w:t>3</w:t>
      </w:r>
      <w:r w:rsidR="00214B63" w:rsidRPr="00BD0D0A">
        <w:t xml:space="preserve">. </w:t>
      </w:r>
      <w:r w:rsidR="00214B63" w:rsidRPr="0026571B">
        <w:t xml:space="preserve">Иметь все соответствующие </w:t>
      </w:r>
      <w:r w:rsidR="00214B63" w:rsidRPr="00B85FBB">
        <w:t>документы, подтве</w:t>
      </w:r>
      <w:r w:rsidR="00214B63" w:rsidRPr="0026571B">
        <w:t>рждающ</w:t>
      </w:r>
      <w:r w:rsidR="00214B63">
        <w:t>и</w:t>
      </w:r>
      <w:r w:rsidR="00214B63" w:rsidRPr="0026571B">
        <w:t xml:space="preserve">е право ведения деятельности по выполнению технического обслуживания </w:t>
      </w:r>
      <w:r w:rsidR="00214B63">
        <w:t xml:space="preserve">и ремонта </w:t>
      </w:r>
      <w:r w:rsidR="00214B63" w:rsidRPr="0026571B">
        <w:t xml:space="preserve">автомобилей, переданных ему </w:t>
      </w:r>
      <w:r w:rsidR="00214B63">
        <w:t>«</w:t>
      </w:r>
      <w:r w:rsidR="00214B63" w:rsidRPr="0026571B">
        <w:t>Заказчиком</w:t>
      </w:r>
      <w:r w:rsidR="00214B63">
        <w:t>»</w:t>
      </w:r>
      <w:r w:rsidR="00214B63" w:rsidRPr="0026571B">
        <w:t xml:space="preserve"> для оказания услуг.</w:t>
      </w:r>
    </w:p>
    <w:p w:rsidR="00214B63" w:rsidRDefault="00DA710D" w:rsidP="00F2346C">
      <w:pPr>
        <w:jc w:val="both"/>
      </w:pPr>
      <w:r>
        <w:t>3.4</w:t>
      </w:r>
      <w:r w:rsidR="00214B63">
        <w:t>.3.4.</w:t>
      </w:r>
      <w:r w:rsidR="00214B63" w:rsidRPr="00BD0D0A">
        <w:t xml:space="preserve"> Оказывать услуги в строгом соответствии с предписаниями, инструкциями, рекомендациями и сервисной программой, установленными заводом-изготовителем</w:t>
      </w:r>
      <w:r w:rsidR="00214B63">
        <w:t xml:space="preserve"> автомобилей</w:t>
      </w:r>
      <w:r w:rsidR="00214B63" w:rsidRPr="00BD0D0A">
        <w:t>, действующим законодательством Российской Федерации.</w:t>
      </w:r>
    </w:p>
    <w:p w:rsidR="00214B63" w:rsidRDefault="00DA710D" w:rsidP="00F2346C">
      <w:pPr>
        <w:jc w:val="both"/>
      </w:pPr>
      <w:r>
        <w:lastRenderedPageBreak/>
        <w:t>3.4</w:t>
      </w:r>
      <w:r w:rsidR="00214B63" w:rsidRPr="004C18F0">
        <w:t>.3.</w:t>
      </w:r>
      <w:r w:rsidR="00214B63">
        <w:t>5</w:t>
      </w:r>
      <w:r w:rsidR="00214B63" w:rsidRPr="00BD0D0A">
        <w:t xml:space="preserve">. Использовать при оказании услуг исключительно новые запасные части и </w:t>
      </w:r>
      <w:r w:rsidR="00214B63" w:rsidRPr="00B62465">
        <w:t>материалы</w:t>
      </w:r>
      <w:r w:rsidR="00214B63" w:rsidRPr="004C18F0">
        <w:t xml:space="preserve">, не бывшие в использовании, </w:t>
      </w:r>
      <w:r w:rsidR="00214B63">
        <w:t xml:space="preserve">не из </w:t>
      </w:r>
      <w:r w:rsidR="00214B63" w:rsidRPr="00B85FBB">
        <w:t>ремонта, в том числе, которые не были восстановлены.</w:t>
      </w:r>
    </w:p>
    <w:p w:rsidR="00214B63" w:rsidRDefault="00DA710D" w:rsidP="00F2346C">
      <w:pPr>
        <w:pStyle w:val="affff3"/>
        <w:widowControl w:val="0"/>
        <w:tabs>
          <w:tab w:val="left" w:pos="0"/>
        </w:tabs>
        <w:ind w:firstLine="0"/>
        <w:rPr>
          <w:sz w:val="24"/>
          <w:szCs w:val="24"/>
        </w:rPr>
      </w:pPr>
      <w:r>
        <w:rPr>
          <w:sz w:val="24"/>
          <w:szCs w:val="24"/>
        </w:rPr>
        <w:t>3.4</w:t>
      </w:r>
      <w:r w:rsidR="00214B63" w:rsidRPr="00AD2146">
        <w:rPr>
          <w:sz w:val="24"/>
          <w:szCs w:val="24"/>
        </w:rPr>
        <w:t>.3.</w:t>
      </w:r>
      <w:r w:rsidR="00214B63">
        <w:rPr>
          <w:sz w:val="24"/>
          <w:szCs w:val="24"/>
        </w:rPr>
        <w:t>6</w:t>
      </w:r>
      <w:r w:rsidR="00214B63" w:rsidRPr="00AD2146">
        <w:rPr>
          <w:sz w:val="24"/>
          <w:szCs w:val="24"/>
        </w:rPr>
        <w:t>. При оказании услуг допускается использование отличных от поименованных в перечне запасных частей и расходных материалов</w:t>
      </w:r>
      <w:r w:rsidR="00214B63">
        <w:rPr>
          <w:sz w:val="24"/>
          <w:szCs w:val="24"/>
        </w:rPr>
        <w:t xml:space="preserve"> </w:t>
      </w:r>
      <w:r w:rsidR="00214B63" w:rsidRPr="00AD2146">
        <w:rPr>
          <w:sz w:val="24"/>
          <w:szCs w:val="24"/>
        </w:rPr>
        <w:t xml:space="preserve">– эквивалентов. Эквивалентами признаются запасные части и расходные материалы, не уступающие (или превосходящие) по своим параметрам (техническим, функциональным характеристикам) запасным частям и расходным материалам, </w:t>
      </w:r>
      <w:r w:rsidR="00214B63">
        <w:rPr>
          <w:color w:val="000000"/>
        </w:rPr>
        <w:t>рекомендованным</w:t>
      </w:r>
      <w:r w:rsidR="00214B63" w:rsidRPr="009C5CF3">
        <w:rPr>
          <w:color w:val="000000"/>
        </w:rPr>
        <w:t xml:space="preserve"> заводом-изготовителем</w:t>
      </w:r>
      <w:r w:rsidR="00214B63" w:rsidRPr="00BD0D0A">
        <w:rPr>
          <w:color w:val="000000"/>
        </w:rPr>
        <w:t xml:space="preserve"> </w:t>
      </w:r>
      <w:r w:rsidR="00214B63">
        <w:rPr>
          <w:color w:val="000000"/>
        </w:rPr>
        <w:t xml:space="preserve">данных </w:t>
      </w:r>
      <w:r w:rsidR="00214B63" w:rsidRPr="00BD0D0A">
        <w:rPr>
          <w:color w:val="000000"/>
        </w:rPr>
        <w:t>автомобилей</w:t>
      </w:r>
      <w:r w:rsidR="00214B63" w:rsidRPr="00AD2146">
        <w:rPr>
          <w:sz w:val="24"/>
          <w:szCs w:val="24"/>
        </w:rPr>
        <w:t xml:space="preserve">. Эквивалент должен обеспечивать безусловную взаимозаменяемость с запасными частями и расходными материалами, </w:t>
      </w:r>
      <w:r w:rsidR="00214B63">
        <w:rPr>
          <w:color w:val="000000"/>
        </w:rPr>
        <w:t>рекомендованными</w:t>
      </w:r>
      <w:r w:rsidR="00214B63" w:rsidRPr="009C5CF3">
        <w:rPr>
          <w:color w:val="000000"/>
        </w:rPr>
        <w:t xml:space="preserve"> заводом-изготовителем</w:t>
      </w:r>
      <w:r w:rsidR="00214B63" w:rsidRPr="00BD0D0A">
        <w:rPr>
          <w:color w:val="000000"/>
        </w:rPr>
        <w:t xml:space="preserve"> </w:t>
      </w:r>
      <w:r w:rsidR="00214B63">
        <w:rPr>
          <w:color w:val="000000"/>
        </w:rPr>
        <w:t xml:space="preserve">данных </w:t>
      </w:r>
      <w:r w:rsidR="00214B63" w:rsidRPr="00BD0D0A">
        <w:rPr>
          <w:color w:val="000000"/>
        </w:rPr>
        <w:t>автомобилей</w:t>
      </w:r>
      <w:r w:rsidR="00214B63">
        <w:rPr>
          <w:color w:val="000000"/>
        </w:rPr>
        <w:t>. При этом эквивалент должен соответствовать требованиям, установленным Постановлением Правительства РФ от 29.12.2018г. №1716-83, а именно: производителем,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rsidR="00214B63" w:rsidRDefault="00DA710D" w:rsidP="00F2346C">
      <w:pPr>
        <w:jc w:val="both"/>
      </w:pPr>
      <w:r>
        <w:t>3.4</w:t>
      </w:r>
      <w:r w:rsidR="00214B63" w:rsidRPr="00BD0D0A">
        <w:t>.3.</w:t>
      </w:r>
      <w:r w:rsidR="00214B63" w:rsidRPr="008B6344">
        <w:t>7</w:t>
      </w:r>
      <w:r w:rsidR="00214B63" w:rsidRPr="00BD0D0A">
        <w:t>. Осуществлять прием заявок на оказание услуг как в письменной, так и в устной форме (по телефону).</w:t>
      </w:r>
    </w:p>
    <w:p w:rsidR="00214B63" w:rsidRPr="00BD0D0A" w:rsidRDefault="00DA710D" w:rsidP="00F2346C">
      <w:pPr>
        <w:jc w:val="both"/>
      </w:pPr>
      <w:r>
        <w:t>3.4</w:t>
      </w:r>
      <w:r w:rsidR="00214B63" w:rsidRPr="00BD0D0A">
        <w:t>.3.</w:t>
      </w:r>
      <w:r w:rsidR="00214B63" w:rsidRPr="008B6344">
        <w:t>8</w:t>
      </w:r>
      <w:r w:rsidR="00214B63" w:rsidRPr="00BD0D0A">
        <w:t xml:space="preserve">. Нести ответственность за комплектность и сохранность автомобилей </w:t>
      </w:r>
      <w:r w:rsidR="00214B63">
        <w:t>«</w:t>
      </w:r>
      <w:r w:rsidR="00214B63" w:rsidRPr="00BD0D0A">
        <w:t>Заказчика</w:t>
      </w:r>
      <w:r w:rsidR="00214B63">
        <w:t>»</w:t>
      </w:r>
      <w:r w:rsidR="00214B63" w:rsidRPr="00BD0D0A">
        <w:t>, переданных для оказания услуг.</w:t>
      </w:r>
      <w:r w:rsidR="00214B63">
        <w:t xml:space="preserve"> </w:t>
      </w:r>
    </w:p>
    <w:p w:rsidR="00DA710D" w:rsidRDefault="00DA710D" w:rsidP="00F2346C">
      <w:pPr>
        <w:jc w:val="both"/>
      </w:pPr>
    </w:p>
    <w:p w:rsidR="00DA710D" w:rsidRDefault="00DA710D" w:rsidP="00F2346C">
      <w:pPr>
        <w:jc w:val="both"/>
      </w:pPr>
      <w:r w:rsidRPr="00DA710D">
        <w:rPr>
          <w:b/>
        </w:rPr>
        <w:t>3.5.</w:t>
      </w:r>
      <w:r w:rsidR="00DF13FF">
        <w:rPr>
          <w:b/>
        </w:rPr>
        <w:t xml:space="preserve"> </w:t>
      </w:r>
      <w:r w:rsidRPr="00DA710D">
        <w:rPr>
          <w:b/>
        </w:rPr>
        <w:t>Требования безопасности</w:t>
      </w:r>
      <w:r>
        <w:t>.</w:t>
      </w:r>
    </w:p>
    <w:p w:rsidR="00DA710D" w:rsidRPr="00BD0D0A" w:rsidRDefault="00DA710D" w:rsidP="00F2346C">
      <w:pPr>
        <w:jc w:val="both"/>
      </w:pPr>
      <w:r>
        <w:t>3.5.1</w:t>
      </w:r>
      <w:r w:rsidRPr="00BD0D0A">
        <w:t>. Обеспечить на месте оказания услуг выполнение необходимых мероприятий по технике безопасности и противопожарных мероприятий.</w:t>
      </w:r>
    </w:p>
    <w:p w:rsidR="00096263" w:rsidRDefault="00DA710D" w:rsidP="00F2346C">
      <w:pPr>
        <w:jc w:val="both"/>
      </w:pPr>
      <w:r>
        <w:t>3.5.2</w:t>
      </w:r>
      <w:r w:rsidRPr="00DC4B9B">
        <w:t xml:space="preserve">. </w:t>
      </w:r>
      <w:r w:rsidR="00096263">
        <w:t>Обеспечить безопасное производство работ, безопасную для жизни и здоровья людей эксплуатацию автомобилей</w:t>
      </w:r>
    </w:p>
    <w:p w:rsidR="00DA710D" w:rsidRPr="00BD0D0A" w:rsidRDefault="00096263" w:rsidP="00F2346C">
      <w:pPr>
        <w:jc w:val="both"/>
      </w:pPr>
      <w:r>
        <w:t>3.5.</w:t>
      </w:r>
      <w:proofErr w:type="gramStart"/>
      <w:r>
        <w:t>3</w:t>
      </w:r>
      <w:r w:rsidR="00DA710D" w:rsidRPr="00BD0D0A">
        <w:t>.</w:t>
      </w:r>
      <w:r>
        <w:t>При</w:t>
      </w:r>
      <w:proofErr w:type="gramEnd"/>
      <w:r>
        <w:t xml:space="preserve"> производстве работ должны быть обеспечены соблюдение техники безопасности и сохранность имущества «Заказчика».</w:t>
      </w:r>
    </w:p>
    <w:p w:rsidR="00DA710D" w:rsidRDefault="00096263" w:rsidP="00F2346C">
      <w:pPr>
        <w:jc w:val="both"/>
      </w:pPr>
      <w:r>
        <w:t>3.5.4</w:t>
      </w:r>
      <w:r w:rsidR="00DA710D" w:rsidRPr="00BD0D0A">
        <w:t>. Обеспечить утилизацию промышленных отходов, образовавшихся в процессе оказания услуг.</w:t>
      </w:r>
    </w:p>
    <w:p w:rsidR="00DA710D" w:rsidRDefault="00DA710D" w:rsidP="00F2346C">
      <w:pPr>
        <w:jc w:val="both"/>
      </w:pPr>
    </w:p>
    <w:p w:rsidR="00DA710D" w:rsidRPr="00DA710D" w:rsidRDefault="00DA710D" w:rsidP="00F2346C">
      <w:pPr>
        <w:autoSpaceDE w:val="0"/>
        <w:autoSpaceDN w:val="0"/>
        <w:adjustRightInd w:val="0"/>
        <w:spacing w:after="160"/>
        <w:jc w:val="both"/>
        <w:rPr>
          <w:rFonts w:eastAsia="SimSun"/>
          <w:b/>
        </w:rPr>
      </w:pPr>
      <w:r w:rsidRPr="00DA710D">
        <w:rPr>
          <w:rFonts w:eastAsia="SimSun"/>
          <w:b/>
        </w:rPr>
        <w:t>3.6. Требования к порядку подготовки и передачи заказчику документов при оказании услуг и их завершении</w:t>
      </w:r>
    </w:p>
    <w:p w:rsidR="00036081" w:rsidRPr="00C0040B" w:rsidRDefault="00DA710D" w:rsidP="00F2346C">
      <w:pPr>
        <w:suppressAutoHyphens/>
        <w:jc w:val="both"/>
        <w:rPr>
          <w:lang w:eastAsia="ar-SA"/>
        </w:rPr>
      </w:pPr>
      <w:r>
        <w:rPr>
          <w:lang w:eastAsia="ar-SA"/>
        </w:rPr>
        <w:t>3.6</w:t>
      </w:r>
      <w:r w:rsidR="00036081">
        <w:rPr>
          <w:lang w:eastAsia="ar-SA"/>
        </w:rPr>
        <w:t>.</w:t>
      </w:r>
      <w:r w:rsidR="00036081" w:rsidRPr="00C0040B">
        <w:rPr>
          <w:lang w:eastAsia="ar-SA"/>
        </w:rPr>
        <w:t xml:space="preserve">1. Об окончании ремонта и/или технического обслуживания и готовности автомобиля к выдаче </w:t>
      </w:r>
      <w:r w:rsidR="00036081">
        <w:rPr>
          <w:lang w:eastAsia="ar-SA"/>
        </w:rPr>
        <w:t>«Исполнитель»</w:t>
      </w:r>
      <w:r w:rsidR="00036081" w:rsidRPr="00C0040B">
        <w:rPr>
          <w:lang w:eastAsia="ar-SA"/>
        </w:rPr>
        <w:t xml:space="preserve"> извещает </w:t>
      </w:r>
      <w:r w:rsidR="00036081">
        <w:rPr>
          <w:lang w:eastAsia="ar-SA"/>
        </w:rPr>
        <w:t>«Заказчика»</w:t>
      </w:r>
      <w:r w:rsidR="00036081" w:rsidRPr="00C0040B">
        <w:rPr>
          <w:lang w:eastAsia="ar-SA"/>
        </w:rPr>
        <w:t xml:space="preserve"> по телефону.</w:t>
      </w:r>
    </w:p>
    <w:p w:rsidR="00036081" w:rsidRPr="00CC5F14" w:rsidRDefault="00DA710D" w:rsidP="00F2346C">
      <w:pPr>
        <w:jc w:val="both"/>
      </w:pPr>
      <w:r>
        <w:rPr>
          <w:lang w:eastAsia="ar-SA"/>
        </w:rPr>
        <w:t>3.6</w:t>
      </w:r>
      <w:r w:rsidR="00036081" w:rsidRPr="00CC5F14">
        <w:rPr>
          <w:lang w:eastAsia="ar-SA"/>
        </w:rPr>
        <w:t>.2.</w:t>
      </w:r>
      <w:r w:rsidR="00036081">
        <w:rPr>
          <w:lang w:eastAsia="ar-SA"/>
        </w:rPr>
        <w:t xml:space="preserve"> В момент выдачи автомобиля стороны подписывают акт оказанных услуг. «Заказчику» </w:t>
      </w:r>
      <w:r w:rsidR="00036081">
        <w:t>предоставляются акт оказанных услуг, заказ-наряд и счет/ счет-фактура</w:t>
      </w:r>
    </w:p>
    <w:p w:rsidR="00036081" w:rsidRPr="00C0040B" w:rsidRDefault="00DA710D" w:rsidP="00F2346C">
      <w:pPr>
        <w:suppressAutoHyphens/>
        <w:jc w:val="both"/>
        <w:rPr>
          <w:lang w:eastAsia="ar-SA"/>
        </w:rPr>
      </w:pPr>
      <w:r>
        <w:rPr>
          <w:lang w:eastAsia="ar-SA"/>
        </w:rPr>
        <w:t>3.6</w:t>
      </w:r>
      <w:r w:rsidR="00036081" w:rsidRPr="00C0040B">
        <w:rPr>
          <w:lang w:eastAsia="ar-SA"/>
        </w:rPr>
        <w:t xml:space="preserve">.3. </w:t>
      </w:r>
      <w:r w:rsidR="00036081">
        <w:rPr>
          <w:lang w:eastAsia="ar-SA"/>
        </w:rPr>
        <w:t>«Заказчик»</w:t>
      </w:r>
      <w:r w:rsidR="00036081" w:rsidRPr="00C0040B">
        <w:rPr>
          <w:lang w:eastAsia="ar-SA"/>
        </w:rPr>
        <w:t xml:space="preserve"> в течение 2 (двух) дней со дня подписания акта сдачи-приемки оказанных услуг осуществляет проверку оказанных </w:t>
      </w:r>
      <w:r w:rsidR="00036081">
        <w:rPr>
          <w:lang w:eastAsia="ar-SA"/>
        </w:rPr>
        <w:t>«Исполнителем»</w:t>
      </w:r>
      <w:r w:rsidR="00036081" w:rsidRPr="00C0040B">
        <w:rPr>
          <w:lang w:eastAsia="ar-SA"/>
        </w:rPr>
        <w:t xml:space="preserve"> услуг по Договору на предмет соответствия оказанных услуг требованиям и условиям технического задания и Договора.</w:t>
      </w:r>
    </w:p>
    <w:p w:rsidR="00036081" w:rsidRPr="00C0040B" w:rsidRDefault="00DA710D" w:rsidP="00F2346C">
      <w:pPr>
        <w:suppressAutoHyphens/>
        <w:jc w:val="both"/>
        <w:rPr>
          <w:lang w:eastAsia="ar-SA"/>
        </w:rPr>
      </w:pPr>
      <w:r>
        <w:rPr>
          <w:lang w:eastAsia="ar-SA"/>
        </w:rPr>
        <w:t>3.6</w:t>
      </w:r>
      <w:r w:rsidR="00036081">
        <w:rPr>
          <w:lang w:eastAsia="ar-SA"/>
        </w:rPr>
        <w:t>.4</w:t>
      </w:r>
      <w:r w:rsidR="00036081" w:rsidRPr="00C0040B">
        <w:rPr>
          <w:lang w:eastAsia="ar-SA"/>
        </w:rPr>
        <w:t>.</w:t>
      </w:r>
      <w:r w:rsidR="00096263">
        <w:rPr>
          <w:lang w:eastAsia="ar-SA"/>
        </w:rPr>
        <w:t xml:space="preserve"> </w:t>
      </w:r>
      <w:r w:rsidR="00036081" w:rsidRPr="00C0040B">
        <w:rPr>
          <w:lang w:eastAsia="ar-SA"/>
        </w:rPr>
        <w:t xml:space="preserve">В случае выявления недостатков </w:t>
      </w:r>
      <w:r w:rsidR="00036081">
        <w:rPr>
          <w:lang w:eastAsia="ar-SA"/>
        </w:rPr>
        <w:t>«Заказчик»</w:t>
      </w:r>
      <w:r w:rsidR="00036081" w:rsidRPr="00C0040B">
        <w:rPr>
          <w:lang w:eastAsia="ar-SA"/>
        </w:rPr>
        <w:t xml:space="preserve"> в срок, не превышающий 3-х (трех) дней, обязан известить </w:t>
      </w:r>
      <w:r w:rsidR="00036081">
        <w:rPr>
          <w:lang w:eastAsia="ar-SA"/>
        </w:rPr>
        <w:t>«Исполнителя»</w:t>
      </w:r>
      <w:r w:rsidR="00036081" w:rsidRPr="00C0040B">
        <w:rPr>
          <w:lang w:eastAsia="ar-SA"/>
        </w:rPr>
        <w:t xml:space="preserve"> о выявленных недостатках. </w:t>
      </w:r>
      <w:r w:rsidR="00036081">
        <w:rPr>
          <w:lang w:eastAsia="ar-SA"/>
        </w:rPr>
        <w:t>«Заказчик»</w:t>
      </w:r>
      <w:r w:rsidR="00036081" w:rsidRPr="00C0040B">
        <w:rPr>
          <w:lang w:eastAsia="ar-SA"/>
        </w:rPr>
        <w:t xml:space="preserve"> составляет акт с перечнем выявленных недостатков и с указанием сроков их устранения. Указанный акт в течение одного рабочего дня с даты его подписания направляется </w:t>
      </w:r>
      <w:r w:rsidR="00036081">
        <w:rPr>
          <w:lang w:eastAsia="ar-SA"/>
        </w:rPr>
        <w:t>«Заказчиком» «Исполнителю»</w:t>
      </w:r>
      <w:r w:rsidR="00036081" w:rsidRPr="00C0040B">
        <w:rPr>
          <w:lang w:eastAsia="ar-SA"/>
        </w:rPr>
        <w:t xml:space="preserve">. </w:t>
      </w:r>
    </w:p>
    <w:p w:rsidR="00036081" w:rsidRDefault="00036081" w:rsidP="00F2346C">
      <w:pPr>
        <w:suppressAutoHyphens/>
        <w:jc w:val="both"/>
        <w:rPr>
          <w:lang w:eastAsia="ar-SA"/>
        </w:rPr>
      </w:pPr>
      <w:r>
        <w:rPr>
          <w:lang w:eastAsia="ar-SA"/>
        </w:rPr>
        <w:t>3.</w:t>
      </w:r>
      <w:r w:rsidR="00DA710D">
        <w:rPr>
          <w:lang w:eastAsia="ar-SA"/>
        </w:rPr>
        <w:t>6</w:t>
      </w:r>
      <w:r w:rsidRPr="00C0040B">
        <w:rPr>
          <w:lang w:eastAsia="ar-SA"/>
        </w:rPr>
        <w:t>.</w:t>
      </w:r>
      <w:r>
        <w:rPr>
          <w:lang w:eastAsia="ar-SA"/>
        </w:rPr>
        <w:t>5</w:t>
      </w:r>
      <w:r w:rsidRPr="00C0040B">
        <w:rPr>
          <w:lang w:eastAsia="ar-SA"/>
        </w:rPr>
        <w:t xml:space="preserve">. Выявленные недостатки устраняются </w:t>
      </w:r>
      <w:r>
        <w:rPr>
          <w:lang w:eastAsia="ar-SA"/>
        </w:rPr>
        <w:t>«Исполнителем»</w:t>
      </w:r>
      <w:r w:rsidRPr="00C0040B">
        <w:rPr>
          <w:lang w:eastAsia="ar-SA"/>
        </w:rPr>
        <w:t xml:space="preserve"> за его счет, в срок не превышающий 3 (трех) рабочих дней.</w:t>
      </w:r>
    </w:p>
    <w:p w:rsidR="00DA710D" w:rsidRDefault="00DA710D" w:rsidP="00F2346C">
      <w:pPr>
        <w:suppressAutoHyphens/>
        <w:jc w:val="both"/>
        <w:rPr>
          <w:lang w:eastAsia="ar-SA"/>
        </w:rPr>
      </w:pPr>
    </w:p>
    <w:p w:rsidR="00DA710D" w:rsidRDefault="00DA710D" w:rsidP="00F2346C">
      <w:pPr>
        <w:jc w:val="both"/>
        <w:rPr>
          <w:b/>
        </w:rPr>
      </w:pPr>
      <w:r>
        <w:rPr>
          <w:b/>
        </w:rPr>
        <w:t xml:space="preserve">            3.7</w:t>
      </w:r>
      <w:r w:rsidRPr="00036081">
        <w:rPr>
          <w:b/>
        </w:rPr>
        <w:t>.</w:t>
      </w:r>
      <w:r w:rsidR="00DF13FF">
        <w:rPr>
          <w:b/>
        </w:rPr>
        <w:t xml:space="preserve"> </w:t>
      </w:r>
      <w:r w:rsidRPr="00036081">
        <w:rPr>
          <w:b/>
        </w:rPr>
        <w:t>Требования к гарантийным обязательствам</w:t>
      </w:r>
      <w:r>
        <w:rPr>
          <w:b/>
        </w:rPr>
        <w:t>.</w:t>
      </w:r>
    </w:p>
    <w:p w:rsidR="00DA710D" w:rsidRDefault="00DA710D" w:rsidP="00F2346C">
      <w:pPr>
        <w:suppressAutoHyphens/>
        <w:jc w:val="both"/>
        <w:rPr>
          <w:lang w:eastAsia="ar-SA"/>
        </w:rPr>
      </w:pPr>
      <w:r>
        <w:t>«</w:t>
      </w:r>
      <w:r w:rsidRPr="00E60985">
        <w:t>Исполнитель</w:t>
      </w:r>
      <w:r>
        <w:t>»</w:t>
      </w:r>
      <w:r w:rsidRPr="00E60985">
        <w:t xml:space="preserve"> должен предоставить гарантию на оказанные услуги сроком</w:t>
      </w:r>
      <w:r>
        <w:t xml:space="preserve"> 6</w:t>
      </w:r>
      <w:r w:rsidRPr="00E60985">
        <w:t xml:space="preserve"> (шест</w:t>
      </w:r>
      <w:r>
        <w:t>ь</w:t>
      </w:r>
      <w:r w:rsidRPr="00E60985">
        <w:t>) месяцев от даты подписания Акта об оказании услуг. На запасные части и расходные материалы гарантийный срок устанавливается согласно техническим условиям и нормативной документации заводов-изготовителей запасных частей</w:t>
      </w:r>
    </w:p>
    <w:p w:rsidR="008618CE" w:rsidRDefault="008618CE" w:rsidP="00F2346C">
      <w:pPr>
        <w:suppressAutoHyphens/>
        <w:jc w:val="both"/>
        <w:rPr>
          <w:lang w:eastAsia="ar-SA"/>
        </w:rPr>
      </w:pPr>
    </w:p>
    <w:p w:rsidR="008618CE" w:rsidRPr="00BD0D0A" w:rsidRDefault="00DA710D" w:rsidP="00F2346C">
      <w:pPr>
        <w:jc w:val="both"/>
        <w:rPr>
          <w:b/>
        </w:rPr>
      </w:pPr>
      <w:r>
        <w:rPr>
          <w:b/>
          <w:color w:val="000000"/>
        </w:rPr>
        <w:t>3.8</w:t>
      </w:r>
      <w:r w:rsidR="008618CE" w:rsidRPr="00BD0D0A">
        <w:rPr>
          <w:b/>
          <w:color w:val="000000"/>
        </w:rPr>
        <w:t xml:space="preserve">. </w:t>
      </w:r>
      <w:r w:rsidR="008618CE">
        <w:rPr>
          <w:b/>
          <w:color w:val="000000"/>
        </w:rPr>
        <w:t>Ответственность исполнителя</w:t>
      </w:r>
      <w:r w:rsidR="0036029B">
        <w:rPr>
          <w:b/>
          <w:color w:val="000000"/>
        </w:rPr>
        <w:t>.</w:t>
      </w:r>
    </w:p>
    <w:p w:rsidR="008618CE" w:rsidRPr="00BD0D0A" w:rsidRDefault="00DA710D" w:rsidP="00F2346C">
      <w:pPr>
        <w:jc w:val="both"/>
      </w:pPr>
      <w:r>
        <w:t>3.8</w:t>
      </w:r>
      <w:r w:rsidR="008618CE">
        <w:t>.1.</w:t>
      </w:r>
      <w:r w:rsidR="008618CE" w:rsidRPr="00BD0D0A">
        <w:t xml:space="preserve"> Все услуги должны быть оказаны св</w:t>
      </w:r>
      <w:r w:rsidR="008618CE">
        <w:t>оевременно, с использованием запасных частей, расходных и смазочных материалов</w:t>
      </w:r>
      <w:r w:rsidR="008618CE" w:rsidRPr="00BD0D0A">
        <w:t xml:space="preserve"> </w:t>
      </w:r>
      <w:r w:rsidR="008618CE">
        <w:t>«И</w:t>
      </w:r>
      <w:r w:rsidR="008618CE" w:rsidRPr="00BD0D0A">
        <w:t>сполнителя</w:t>
      </w:r>
      <w:r w:rsidR="008618CE">
        <w:t>»</w:t>
      </w:r>
      <w:r w:rsidR="008618CE" w:rsidRPr="00BD0D0A">
        <w:t>. Услуги должны быть оказаны качественно, с соблюдением всех принятых норм и правил в соответствии с законодательством РФ.</w:t>
      </w:r>
    </w:p>
    <w:p w:rsidR="008618CE" w:rsidRPr="00BD0D0A" w:rsidRDefault="00DA710D" w:rsidP="00F2346C">
      <w:pPr>
        <w:jc w:val="both"/>
      </w:pPr>
      <w:r>
        <w:lastRenderedPageBreak/>
        <w:t>3.8</w:t>
      </w:r>
      <w:r w:rsidR="008618CE">
        <w:t>.</w:t>
      </w:r>
      <w:r w:rsidR="008618CE" w:rsidRPr="00BD0D0A">
        <w:t>2. Все услуги должны быть оказаны в соответствии с требованиями промышленной безопасности, охраны труда, техники безопасности и электробезопасности законодательства РФ.</w:t>
      </w:r>
    </w:p>
    <w:p w:rsidR="008618CE" w:rsidRPr="00BD0D0A" w:rsidRDefault="00DA710D" w:rsidP="00F2346C">
      <w:pPr>
        <w:jc w:val="both"/>
      </w:pPr>
      <w:r>
        <w:rPr>
          <w:bCs/>
        </w:rPr>
        <w:t>3.8</w:t>
      </w:r>
      <w:r w:rsidR="008618CE">
        <w:rPr>
          <w:bCs/>
        </w:rPr>
        <w:t>.</w:t>
      </w:r>
      <w:r w:rsidR="008618CE" w:rsidRPr="00BD0D0A">
        <w:rPr>
          <w:bCs/>
        </w:rPr>
        <w:t xml:space="preserve">3. </w:t>
      </w:r>
      <w:r w:rsidR="008618CE">
        <w:rPr>
          <w:bCs/>
        </w:rPr>
        <w:t>«</w:t>
      </w:r>
      <w:r w:rsidR="008618CE" w:rsidRPr="00BD0D0A">
        <w:rPr>
          <w:bCs/>
        </w:rPr>
        <w:t>Исполнитель</w:t>
      </w:r>
      <w:r w:rsidR="008618CE">
        <w:rPr>
          <w:bCs/>
        </w:rPr>
        <w:t>»</w:t>
      </w:r>
      <w:r w:rsidR="008618CE" w:rsidRPr="00BD0D0A">
        <w:rPr>
          <w:bCs/>
        </w:rPr>
        <w:t xml:space="preserve"> при оказани</w:t>
      </w:r>
      <w:r w:rsidR="008618CE">
        <w:rPr>
          <w:bCs/>
        </w:rPr>
        <w:t>и</w:t>
      </w:r>
      <w:r w:rsidR="008618CE" w:rsidRPr="00BD0D0A">
        <w:rPr>
          <w:bCs/>
        </w:rPr>
        <w:t xml:space="preserve"> услуг несет ответственность за несоблюдение действующего законодательст</w:t>
      </w:r>
      <w:r w:rsidR="008618CE">
        <w:rPr>
          <w:bCs/>
        </w:rPr>
        <w:t>ва Российской Федерации</w:t>
      </w:r>
      <w:r w:rsidR="008618CE" w:rsidRPr="00BD0D0A">
        <w:rPr>
          <w:bCs/>
        </w:rPr>
        <w:t>.</w:t>
      </w:r>
    </w:p>
    <w:p w:rsidR="008618CE" w:rsidRPr="00BD0D0A" w:rsidRDefault="00DA710D" w:rsidP="00F2346C">
      <w:pPr>
        <w:jc w:val="both"/>
      </w:pPr>
      <w:r>
        <w:rPr>
          <w:bCs/>
        </w:rPr>
        <w:t>3.8</w:t>
      </w:r>
      <w:r w:rsidR="008618CE">
        <w:rPr>
          <w:bCs/>
        </w:rPr>
        <w:t>.</w:t>
      </w:r>
      <w:r w:rsidR="008618CE" w:rsidRPr="00BD0D0A">
        <w:rPr>
          <w:bCs/>
        </w:rPr>
        <w:t xml:space="preserve">4. </w:t>
      </w:r>
      <w:r w:rsidR="008618CE">
        <w:rPr>
          <w:bCs/>
        </w:rPr>
        <w:t>«</w:t>
      </w:r>
      <w:r w:rsidR="008618CE" w:rsidRPr="00BD0D0A">
        <w:rPr>
          <w:bCs/>
        </w:rPr>
        <w:t>Исполнитель</w:t>
      </w:r>
      <w:r w:rsidR="008618CE">
        <w:rPr>
          <w:bCs/>
        </w:rPr>
        <w:t>»</w:t>
      </w:r>
      <w:r w:rsidR="008618CE" w:rsidRPr="00BD0D0A">
        <w:rPr>
          <w:bCs/>
        </w:rPr>
        <w:t xml:space="preserve"> несет ответственность за несоблюдение сроков оказания услуг.</w:t>
      </w:r>
    </w:p>
    <w:p w:rsidR="008618CE" w:rsidRDefault="008618CE" w:rsidP="00F2346C">
      <w:pPr>
        <w:jc w:val="both"/>
        <w:rPr>
          <w:color w:val="000000"/>
        </w:rPr>
      </w:pPr>
      <w:r>
        <w:rPr>
          <w:color w:val="000000"/>
        </w:rPr>
        <w:t>3.</w:t>
      </w:r>
      <w:r w:rsidR="00DA710D">
        <w:rPr>
          <w:color w:val="000000"/>
        </w:rPr>
        <w:t>8</w:t>
      </w:r>
      <w:r w:rsidRPr="00BD0D0A">
        <w:rPr>
          <w:color w:val="000000"/>
        </w:rPr>
        <w:t xml:space="preserve">.5. </w:t>
      </w:r>
      <w:r>
        <w:rPr>
          <w:color w:val="000000"/>
        </w:rPr>
        <w:t>«</w:t>
      </w:r>
      <w:r w:rsidRPr="00BD0D0A">
        <w:rPr>
          <w:color w:val="000000"/>
        </w:rPr>
        <w:t>Исполнитель</w:t>
      </w:r>
      <w:r>
        <w:rPr>
          <w:color w:val="000000"/>
        </w:rPr>
        <w:t>»</w:t>
      </w:r>
      <w:r w:rsidRPr="00BD0D0A">
        <w:rPr>
          <w:color w:val="000000"/>
        </w:rPr>
        <w:t xml:space="preserve"> при оказании услуг должен использовать исключительно </w:t>
      </w:r>
      <w:r w:rsidRPr="00BD0D0A">
        <w:t>запасные части и материалы</w:t>
      </w:r>
      <w:r w:rsidRPr="00BD0D0A">
        <w:rPr>
          <w:color w:val="000000"/>
        </w:rPr>
        <w:t xml:space="preserve">, </w:t>
      </w:r>
      <w:r w:rsidRPr="009C5CF3">
        <w:rPr>
          <w:color w:val="000000"/>
        </w:rPr>
        <w:t>рекомендованные заводом-изготовителем</w:t>
      </w:r>
      <w:r w:rsidRPr="00BD0D0A">
        <w:rPr>
          <w:color w:val="000000"/>
        </w:rPr>
        <w:t xml:space="preserve"> </w:t>
      </w:r>
      <w:r>
        <w:rPr>
          <w:color w:val="000000"/>
        </w:rPr>
        <w:t xml:space="preserve">данных </w:t>
      </w:r>
      <w:r w:rsidRPr="00BD0D0A">
        <w:rPr>
          <w:color w:val="000000"/>
        </w:rPr>
        <w:t xml:space="preserve">автомобилей. </w:t>
      </w:r>
    </w:p>
    <w:p w:rsidR="00F80A2A" w:rsidRPr="00F80A2A" w:rsidRDefault="00DA710D" w:rsidP="00F2346C">
      <w:pPr>
        <w:jc w:val="both"/>
        <w:rPr>
          <w:lang w:eastAsia="ar-SA"/>
        </w:rPr>
      </w:pPr>
      <w:r>
        <w:rPr>
          <w:color w:val="000000"/>
        </w:rPr>
        <w:t>3.8</w:t>
      </w:r>
      <w:r w:rsidR="00F80A2A" w:rsidRPr="00F80A2A">
        <w:rPr>
          <w:color w:val="000000"/>
        </w:rPr>
        <w:t>.6. «Исполнитель»</w:t>
      </w:r>
      <w:r w:rsidR="00F80A2A" w:rsidRPr="00F80A2A">
        <w:rPr>
          <w:lang w:eastAsia="ar-SA"/>
        </w:rPr>
        <w:t xml:space="preserve"> несет ответственность за качество выполненных работ в течение 6 месяцев и за качество используемых материалов и запасных частей в течение 12 месяцев с момента получения автомобиля «Заказчиком», а в случае неполучения автомобиля в срок с момента уведомления «Заказчика» об окончании ремонтных работ.</w:t>
      </w:r>
    </w:p>
    <w:p w:rsidR="00F80A2A" w:rsidRPr="00F80A2A" w:rsidRDefault="00DA710D" w:rsidP="00F2346C">
      <w:pPr>
        <w:jc w:val="both"/>
        <w:rPr>
          <w:lang w:eastAsia="ar-SA"/>
        </w:rPr>
      </w:pPr>
      <w:r>
        <w:rPr>
          <w:lang w:eastAsia="ar-SA"/>
        </w:rPr>
        <w:t>3.8</w:t>
      </w:r>
      <w:r w:rsidR="00F80A2A" w:rsidRPr="00F80A2A">
        <w:rPr>
          <w:lang w:eastAsia="ar-SA"/>
        </w:rPr>
        <w:t>.7. «Исполнитель» несет ответственность за сохранность и комплектность автомобиля «Заказчика» во время нахождения его в ремонте.</w:t>
      </w:r>
    </w:p>
    <w:p w:rsidR="00F80A2A" w:rsidRDefault="00DA710D" w:rsidP="00F2346C">
      <w:pPr>
        <w:suppressAutoHyphens/>
        <w:jc w:val="both"/>
        <w:rPr>
          <w:lang w:eastAsia="ar-SA"/>
        </w:rPr>
      </w:pPr>
      <w:r>
        <w:rPr>
          <w:lang w:eastAsia="ar-SA"/>
        </w:rPr>
        <w:t>3.8</w:t>
      </w:r>
      <w:r w:rsidR="00F80A2A" w:rsidRPr="00F80A2A">
        <w:rPr>
          <w:lang w:eastAsia="ar-SA"/>
        </w:rPr>
        <w:t>.8. «Исполнитель» несет ответственность за обращение с отходами, образующимися при техническом обслуживании и ремонте автомобилей.</w:t>
      </w:r>
    </w:p>
    <w:p w:rsidR="00DA710D" w:rsidRDefault="00DA710D" w:rsidP="00F2346C">
      <w:pPr>
        <w:suppressAutoHyphens/>
        <w:jc w:val="both"/>
        <w:rPr>
          <w:lang w:eastAsia="ar-SA"/>
        </w:rPr>
      </w:pPr>
    </w:p>
    <w:p w:rsidR="00DA710D" w:rsidRDefault="00DA710D" w:rsidP="00F2346C">
      <w:pPr>
        <w:suppressAutoHyphens/>
        <w:jc w:val="both"/>
        <w:rPr>
          <w:b/>
        </w:rPr>
      </w:pPr>
      <w:r w:rsidRPr="00DA710D">
        <w:rPr>
          <w:b/>
          <w:lang w:eastAsia="ar-SA"/>
        </w:rPr>
        <w:t xml:space="preserve">              3.9.</w:t>
      </w:r>
      <w:r w:rsidRPr="00DA710D">
        <w:rPr>
          <w:b/>
        </w:rPr>
        <w:t xml:space="preserve"> Требования к порядку привлечению субподрядчиков</w:t>
      </w:r>
    </w:p>
    <w:p w:rsidR="00DA710D" w:rsidRPr="00DA710D" w:rsidRDefault="00DA710D" w:rsidP="00F2346C">
      <w:pPr>
        <w:suppressAutoHyphens/>
        <w:jc w:val="both"/>
        <w:rPr>
          <w:lang w:eastAsia="ar-SA"/>
        </w:rPr>
      </w:pPr>
      <w:r w:rsidRPr="00DA710D">
        <w:t xml:space="preserve">                      Не установлены</w:t>
      </w:r>
    </w:p>
    <w:p w:rsidR="00F80A2A" w:rsidRPr="00DA710D" w:rsidRDefault="00F80A2A" w:rsidP="00F2346C">
      <w:pPr>
        <w:jc w:val="both"/>
        <w:rPr>
          <w:b/>
          <w:color w:val="000000"/>
        </w:rPr>
      </w:pPr>
    </w:p>
    <w:p w:rsidR="00C0040B" w:rsidRPr="00DA710D" w:rsidRDefault="00C0040B" w:rsidP="00F2346C">
      <w:pPr>
        <w:autoSpaceDE w:val="0"/>
        <w:autoSpaceDN w:val="0"/>
        <w:adjustRightInd w:val="0"/>
        <w:jc w:val="both"/>
        <w:rPr>
          <w:b/>
          <w:lang w:eastAsia="ar-SA"/>
        </w:rPr>
      </w:pPr>
    </w:p>
    <w:p w:rsidR="00DA710D" w:rsidRPr="00DA710D" w:rsidRDefault="00DA710D" w:rsidP="00F2346C">
      <w:pPr>
        <w:autoSpaceDE w:val="0"/>
        <w:autoSpaceDN w:val="0"/>
        <w:adjustRightInd w:val="0"/>
        <w:spacing w:after="160"/>
        <w:jc w:val="both"/>
        <w:rPr>
          <w:rFonts w:eastAsia="SimSun"/>
          <w:b/>
        </w:rPr>
      </w:pPr>
      <w:r w:rsidRPr="00DA710D">
        <w:rPr>
          <w:rFonts w:eastAsia="SimSun"/>
          <w:b/>
        </w:rPr>
        <w:t xml:space="preserve">                 4. ПОРЯДОК ФОРМИРОВАНИЯ КОММЕРЧЕСКОГО ПРЕДЛОЖЕНИЯ УЧАСТНИКА ЗАКУПКИ, ОБОСНОВАНИЯ ЦЕНЫ, РАСЧЕТОВ, ПРЕДОСТАВЛЕНИЯ БАНКОВСКИХ ГАРАНТИЙ</w:t>
      </w:r>
    </w:p>
    <w:p w:rsidR="00BA5C19" w:rsidRDefault="008618CE" w:rsidP="00F2346C">
      <w:pPr>
        <w:tabs>
          <w:tab w:val="left" w:pos="9356"/>
        </w:tabs>
        <w:jc w:val="both"/>
      </w:pPr>
      <w:r>
        <w:t xml:space="preserve">        </w:t>
      </w:r>
      <w:r w:rsidR="00964E7A">
        <w:t xml:space="preserve">   </w:t>
      </w:r>
      <w:r w:rsidR="00BA5C19">
        <w:t xml:space="preserve"> 4.1.</w:t>
      </w:r>
      <w:r w:rsidR="00C16B5D">
        <w:t xml:space="preserve"> Форма </w:t>
      </w:r>
      <w:r w:rsidR="00BB2368" w:rsidRPr="00BB2368">
        <w:t>подачи коммерческого предложения указана в «Приложении №</w:t>
      </w:r>
      <w:r w:rsidR="00BB2368">
        <w:t>2</w:t>
      </w:r>
      <w:r w:rsidR="00BB2368" w:rsidRPr="00BB2368">
        <w:t xml:space="preserve">» к </w:t>
      </w:r>
      <w:r w:rsidR="00DB6AD2">
        <w:t>настоящему Техническому заданию и должна учитывать пробег легкового автомобиля и комплектность ТО.</w:t>
      </w:r>
      <w:r w:rsidR="00497FD5">
        <w:t xml:space="preserve"> </w:t>
      </w:r>
      <w:r w:rsidR="00BA5C19">
        <w:t xml:space="preserve">Коммерческое предложение подается для каждого автомобиля отдельно в зависимости от марки ТС и фактического пробега. При этом используемые </w:t>
      </w:r>
      <w:r w:rsidR="00BA5C19" w:rsidRPr="00AD2146">
        <w:t>запасные части и расходные материалы</w:t>
      </w:r>
      <w:r w:rsidR="00BA5C19">
        <w:t xml:space="preserve"> должны соответствовать</w:t>
      </w:r>
      <w:r w:rsidR="00BA5C19" w:rsidRPr="00BA5C19">
        <w:rPr>
          <w:color w:val="000000"/>
        </w:rPr>
        <w:t xml:space="preserve"> </w:t>
      </w:r>
      <w:r w:rsidR="00BA5C19">
        <w:rPr>
          <w:color w:val="000000"/>
        </w:rPr>
        <w:t>требованиям, установленным Постановлением Правительства РФ от 29.12.2018г. №1716-83, а именно: производителем, страной отправления, либо страной, через которую перемещается товар не является Украина (применяется в части перечня, утвержденного Постановлением).</w:t>
      </w:r>
      <w:r w:rsidR="00BB2368" w:rsidRPr="00BB2368">
        <w:t xml:space="preserve"> </w:t>
      </w:r>
    </w:p>
    <w:p w:rsidR="00BB2368" w:rsidRDefault="00BA5C19" w:rsidP="00F2346C">
      <w:pPr>
        <w:tabs>
          <w:tab w:val="left" w:pos="9356"/>
        </w:tabs>
        <w:jc w:val="both"/>
      </w:pPr>
      <w:r>
        <w:t xml:space="preserve">             4.2. </w:t>
      </w:r>
      <w:r w:rsidR="00BB2368">
        <w:t>Цена Д</w:t>
      </w:r>
      <w:r w:rsidR="00BB2368" w:rsidRPr="00BB2368">
        <w:t xml:space="preserve">оговора должна включать стоимость </w:t>
      </w:r>
      <w:r w:rsidR="00BB2368">
        <w:t>работ по техническому обслуживанию и ремонту легковых автомобилей, стоимост</w:t>
      </w:r>
      <w:r w:rsidR="00D8071D">
        <w:t>ь запасных частей и расходных ма</w:t>
      </w:r>
      <w:r w:rsidR="00BB2368">
        <w:t xml:space="preserve">териалов, </w:t>
      </w:r>
      <w:r w:rsidR="00BB2368" w:rsidRPr="00BB2368">
        <w:t>указанн</w:t>
      </w:r>
      <w:r w:rsidR="00BB2368">
        <w:t>ых</w:t>
      </w:r>
      <w:r w:rsidR="00BB2368" w:rsidRPr="00BB2368">
        <w:t xml:space="preserve"> в </w:t>
      </w:r>
      <w:r w:rsidR="00BB2368">
        <w:t>настоящем</w:t>
      </w:r>
      <w:r w:rsidR="00BB2368" w:rsidRPr="00BB2368">
        <w:t xml:space="preserve"> </w:t>
      </w:r>
      <w:hyperlink r:id="rId8" w:tooltip="Технические задания (общая)" w:history="1">
        <w:r w:rsidR="00BB2368" w:rsidRPr="008618CE">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техническом задании</w:t>
        </w:r>
      </w:hyperlink>
      <w:r w:rsidR="00BB2368" w:rsidRPr="008618CE">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BB2368">
        <w:t>в течение</w:t>
      </w:r>
      <w:r>
        <w:t xml:space="preserve"> всего</w:t>
      </w:r>
      <w:r w:rsidR="00BB2368">
        <w:t xml:space="preserve"> срока действия Д</w:t>
      </w:r>
      <w:r w:rsidR="00BB2368" w:rsidRPr="00BB2368">
        <w:t>оговора.</w:t>
      </w:r>
    </w:p>
    <w:p w:rsidR="00497FD5" w:rsidRDefault="00497FD5" w:rsidP="00F2346C">
      <w:pPr>
        <w:tabs>
          <w:tab w:val="left" w:pos="9356"/>
        </w:tabs>
        <w:jc w:val="both"/>
        <w:rPr>
          <w:caps/>
        </w:rPr>
      </w:pPr>
    </w:p>
    <w:p w:rsidR="000F3C12" w:rsidRDefault="000F3C12" w:rsidP="00F2346C">
      <w:pPr>
        <w:tabs>
          <w:tab w:val="left" w:pos="9356"/>
        </w:tabs>
        <w:jc w:val="both"/>
        <w:rPr>
          <w:caps/>
        </w:rPr>
      </w:pPr>
    </w:p>
    <w:p w:rsidR="00497FD5" w:rsidRDefault="00497FD5" w:rsidP="00F2346C">
      <w:pPr>
        <w:tabs>
          <w:tab w:val="left" w:pos="9356"/>
        </w:tabs>
        <w:jc w:val="both"/>
        <w:rPr>
          <w:caps/>
        </w:rPr>
      </w:pPr>
    </w:p>
    <w:p w:rsidR="00497FD5" w:rsidRPr="00964E7A" w:rsidRDefault="00497FD5" w:rsidP="00F2346C">
      <w:pPr>
        <w:tabs>
          <w:tab w:val="left" w:pos="9356"/>
        </w:tabs>
        <w:jc w:val="both"/>
        <w:rPr>
          <w:caps/>
        </w:rPr>
      </w:pPr>
    </w:p>
    <w:p w:rsidR="00367382" w:rsidRPr="00367382" w:rsidRDefault="00367382" w:rsidP="00F2346C">
      <w:pPr>
        <w:tabs>
          <w:tab w:val="left" w:pos="9356"/>
        </w:tabs>
        <w:contextualSpacing/>
        <w:jc w:val="both"/>
        <w:rPr>
          <w:b/>
          <w:bCs/>
        </w:rPr>
      </w:pPr>
      <w:r>
        <w:rPr>
          <w:b/>
          <w:bCs/>
          <w:caps/>
        </w:rPr>
        <w:t xml:space="preserve">       </w:t>
      </w:r>
      <w:r w:rsidRPr="00367382">
        <w:rPr>
          <w:b/>
          <w:bCs/>
          <w:caps/>
        </w:rPr>
        <w:t>5.  Требования к участникам закупки</w:t>
      </w:r>
    </w:p>
    <w:p w:rsidR="00367382" w:rsidRDefault="00367382" w:rsidP="00F2346C">
      <w:pPr>
        <w:tabs>
          <w:tab w:val="left" w:pos="9356"/>
        </w:tabs>
        <w:contextualSpacing/>
        <w:jc w:val="both"/>
        <w:rPr>
          <w:rFonts w:eastAsia="Calibri"/>
          <w:b/>
          <w:lang w:eastAsia="en-US"/>
        </w:rPr>
      </w:pPr>
      <w:r w:rsidRPr="00367382">
        <w:rPr>
          <w:rFonts w:eastAsia="Calibri"/>
          <w:b/>
          <w:shd w:val="clear" w:color="auto" w:fill="FFFFFF"/>
          <w:lang w:eastAsia="en-US"/>
        </w:rPr>
        <w:t xml:space="preserve">5.1. </w:t>
      </w:r>
      <w:r w:rsidRPr="00367382">
        <w:rPr>
          <w:rFonts w:eastAsia="Calibri"/>
          <w:b/>
          <w:lang w:eastAsia="en-US"/>
        </w:rPr>
        <w:t>Требования о наличии кадровых ресурсов и их квалификации</w:t>
      </w:r>
    </w:p>
    <w:p w:rsidR="000C5EA0" w:rsidRPr="00367382" w:rsidRDefault="000C5EA0" w:rsidP="00F2346C">
      <w:pPr>
        <w:tabs>
          <w:tab w:val="left" w:pos="9356"/>
        </w:tabs>
        <w:contextualSpacing/>
        <w:jc w:val="both"/>
        <w:rPr>
          <w:rFonts w:eastAsia="Calibri"/>
          <w:lang w:eastAsia="en-US"/>
        </w:rPr>
      </w:pPr>
      <w:r>
        <w:rPr>
          <w:rFonts w:eastAsia="Calibri"/>
          <w:lang w:eastAsia="en-US"/>
        </w:rPr>
        <w:t xml:space="preserve">К работам по </w:t>
      </w:r>
      <w:proofErr w:type="spellStart"/>
      <w:r>
        <w:rPr>
          <w:rFonts w:eastAsia="Calibri"/>
          <w:lang w:eastAsia="en-US"/>
        </w:rPr>
        <w:t>казанию</w:t>
      </w:r>
      <w:proofErr w:type="spellEnd"/>
      <w:r>
        <w:rPr>
          <w:rFonts w:eastAsia="Calibri"/>
          <w:lang w:eastAsia="en-US"/>
        </w:rPr>
        <w:t xml:space="preserve"> услуг привлекать только квалифицированный персонал, прошедший необходимую подготовку и обучение, имеющий допуск к </w:t>
      </w:r>
      <w:r w:rsidR="00F2346C">
        <w:rPr>
          <w:rFonts w:eastAsia="Calibri"/>
          <w:lang w:eastAsia="en-US"/>
        </w:rPr>
        <w:t>выполнению данного вида работ.</w:t>
      </w:r>
    </w:p>
    <w:p w:rsidR="00367382" w:rsidRPr="00367382" w:rsidRDefault="00367382" w:rsidP="00F2346C">
      <w:pPr>
        <w:tabs>
          <w:tab w:val="left" w:pos="9356"/>
        </w:tabs>
        <w:contextualSpacing/>
        <w:jc w:val="both"/>
        <w:rPr>
          <w:b/>
          <w:bCs/>
        </w:rPr>
      </w:pPr>
      <w:r w:rsidRPr="00367382">
        <w:rPr>
          <w:b/>
          <w:bCs/>
        </w:rPr>
        <w:t>5.2. Требования о наличии материально-технических ресурсов</w:t>
      </w:r>
    </w:p>
    <w:p w:rsidR="00367382" w:rsidRDefault="00367382" w:rsidP="00F2346C">
      <w:pPr>
        <w:jc w:val="both"/>
      </w:pPr>
      <w:r>
        <w:t>5.2.1.</w:t>
      </w:r>
      <w:r w:rsidR="000C5EA0">
        <w:t xml:space="preserve"> </w:t>
      </w:r>
      <w:r w:rsidRPr="00BD0D0A">
        <w:t xml:space="preserve">Использовать при оказании услуг исключительно новые запасные части и </w:t>
      </w:r>
      <w:r w:rsidRPr="00B62465">
        <w:t>материалы</w:t>
      </w:r>
      <w:r w:rsidRPr="004C18F0">
        <w:t xml:space="preserve">, не бывшие в использовании, </w:t>
      </w:r>
      <w:r>
        <w:t xml:space="preserve">не из </w:t>
      </w:r>
      <w:r w:rsidRPr="00B85FBB">
        <w:t>ремонта, в том числе, которые</w:t>
      </w:r>
      <w:r>
        <w:t xml:space="preserve"> не были восстановлены.</w:t>
      </w:r>
    </w:p>
    <w:p w:rsidR="00367382" w:rsidRDefault="00367382" w:rsidP="00F2346C">
      <w:pPr>
        <w:jc w:val="both"/>
      </w:pPr>
      <w:r>
        <w:t>5.2.2.</w:t>
      </w:r>
      <w:r w:rsidRPr="00AD2146">
        <w:t xml:space="preserve"> При оказании услуг допускается использование отличных от поименованных в перечне запасных частей и расходных материалов</w:t>
      </w:r>
      <w:r>
        <w:t xml:space="preserve"> </w:t>
      </w:r>
      <w:r w:rsidRPr="00AD2146">
        <w:t xml:space="preserve">– эквивалентов. Эквивалентами признаются запасные части и расходные материалы, не уступающие (или превосходящие) по своим параметрам (техническим, функциональным характеристикам) запасным частям и расходным материалам, </w:t>
      </w:r>
      <w:r>
        <w:rPr>
          <w:color w:val="000000"/>
        </w:rPr>
        <w:t>рекомендованным</w:t>
      </w:r>
      <w:r w:rsidRPr="009C5CF3">
        <w:rPr>
          <w:color w:val="000000"/>
        </w:rPr>
        <w:t xml:space="preserve"> заводом-изготовителем</w:t>
      </w:r>
      <w:r w:rsidRPr="00BD0D0A">
        <w:rPr>
          <w:color w:val="000000"/>
        </w:rPr>
        <w:t xml:space="preserve"> </w:t>
      </w:r>
      <w:r>
        <w:rPr>
          <w:color w:val="000000"/>
        </w:rPr>
        <w:t xml:space="preserve">данных </w:t>
      </w:r>
      <w:r w:rsidRPr="00BD0D0A">
        <w:rPr>
          <w:color w:val="000000"/>
        </w:rPr>
        <w:t>автомобилей</w:t>
      </w:r>
      <w:r w:rsidRPr="00AD2146">
        <w:t xml:space="preserve">. Эквивалент должен обеспечивать безусловную взаимозаменяемость с запасными частями и расходными материалами, </w:t>
      </w:r>
      <w:r>
        <w:rPr>
          <w:color w:val="000000"/>
        </w:rPr>
        <w:t>рекомендованными</w:t>
      </w:r>
      <w:r w:rsidRPr="009C5CF3">
        <w:rPr>
          <w:color w:val="000000"/>
        </w:rPr>
        <w:t xml:space="preserve"> заводом-изготовителем</w:t>
      </w:r>
      <w:r w:rsidRPr="00BD0D0A">
        <w:rPr>
          <w:color w:val="000000"/>
        </w:rPr>
        <w:t xml:space="preserve"> </w:t>
      </w:r>
      <w:r>
        <w:rPr>
          <w:color w:val="000000"/>
        </w:rPr>
        <w:t xml:space="preserve">данных </w:t>
      </w:r>
      <w:r w:rsidRPr="00BD0D0A">
        <w:rPr>
          <w:color w:val="000000"/>
        </w:rPr>
        <w:t>автомобилей</w:t>
      </w:r>
      <w:r>
        <w:rPr>
          <w:color w:val="000000"/>
        </w:rPr>
        <w:t xml:space="preserve">. При этом эквивалент должен соответствовать требованиям, установленным Постановлением </w:t>
      </w:r>
      <w:r>
        <w:rPr>
          <w:color w:val="000000"/>
        </w:rPr>
        <w:lastRenderedPageBreak/>
        <w:t>Правительства РФ от 29.12.2018г. №1716-83, а именно: производителем,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rsidR="00367382" w:rsidRPr="00367382" w:rsidRDefault="00367382" w:rsidP="00F2346C">
      <w:pPr>
        <w:tabs>
          <w:tab w:val="left" w:pos="9356"/>
        </w:tabs>
        <w:contextualSpacing/>
        <w:jc w:val="both"/>
        <w:rPr>
          <w:b/>
          <w:bCs/>
        </w:rPr>
      </w:pPr>
      <w:r w:rsidRPr="00367382">
        <w:rPr>
          <w:b/>
          <w:bCs/>
        </w:rPr>
        <w:t>5.3. Требования к измерительным приборам и инструментам</w:t>
      </w:r>
    </w:p>
    <w:p w:rsidR="00367382" w:rsidRPr="00367382" w:rsidRDefault="00367382" w:rsidP="00F2346C">
      <w:pPr>
        <w:tabs>
          <w:tab w:val="left" w:pos="9356"/>
        </w:tabs>
        <w:contextualSpacing/>
        <w:jc w:val="both"/>
        <w:rPr>
          <w:rFonts w:eastAsia="Calibri"/>
          <w:lang w:eastAsia="en-US"/>
        </w:rPr>
      </w:pPr>
      <w:r w:rsidRPr="00BD0D0A">
        <w:t xml:space="preserve">Оборудование, используемое для оказания услуг, должно </w:t>
      </w:r>
      <w:r>
        <w:t xml:space="preserve">соответствовать нормативно-техническим документам, стандартам, иметь соответствующие сертификаты, технические паспорта, аттестаты и другие документы, предусмотренные действующим законодательством и удостоверяющим их качество. При этом </w:t>
      </w:r>
      <w:proofErr w:type="spellStart"/>
      <w:r>
        <w:t>импользуемые</w:t>
      </w:r>
      <w:proofErr w:type="spellEnd"/>
      <w:r>
        <w:t xml:space="preserve"> при оказании услуг </w:t>
      </w:r>
      <w:r>
        <w:rPr>
          <w:color w:val="000000"/>
        </w:rPr>
        <w:t>запасные части и расходные материалы должны соответствовать требованиям, установленным Постановлением Правительства РФ от 29.12.2018 г. №1716-83, а именно: производителем, страной отправления, либо страной, через которую перемещается товар, не является Украина (применяется в части перечня, утвержденного Постановлением)</w:t>
      </w:r>
      <w:r w:rsidRPr="00367382">
        <w:rPr>
          <w:rFonts w:eastAsia="Calibri"/>
          <w:lang w:eastAsia="en-US"/>
        </w:rPr>
        <w:t>.</w:t>
      </w:r>
    </w:p>
    <w:p w:rsidR="00367382" w:rsidRDefault="00367382" w:rsidP="00F2346C">
      <w:pPr>
        <w:jc w:val="both"/>
        <w:rPr>
          <w:b/>
          <w:bCs/>
        </w:rPr>
      </w:pPr>
      <w:r w:rsidRPr="00367382">
        <w:rPr>
          <w:b/>
          <w:bCs/>
        </w:rPr>
        <w:t>5.4. Требования о наличии действующих разрешений, аттестаций, лицензий</w:t>
      </w:r>
    </w:p>
    <w:p w:rsidR="00367382" w:rsidRPr="00BD0D0A" w:rsidRDefault="00A1167A" w:rsidP="00F2346C">
      <w:pPr>
        <w:jc w:val="both"/>
      </w:pPr>
      <w:r>
        <w:rPr>
          <w:bCs/>
        </w:rPr>
        <w:t>5.4.</w:t>
      </w:r>
      <w:proofErr w:type="gramStart"/>
      <w:r>
        <w:rPr>
          <w:bCs/>
        </w:rPr>
        <w:t>1.Исполнитель</w:t>
      </w:r>
      <w:proofErr w:type="gramEnd"/>
      <w:r>
        <w:rPr>
          <w:bCs/>
        </w:rPr>
        <w:t xml:space="preserve"> </w:t>
      </w:r>
      <w:r w:rsidR="00367382">
        <w:rPr>
          <w:bCs/>
        </w:rPr>
        <w:t>обязан и</w:t>
      </w:r>
      <w:r w:rsidR="00367382" w:rsidRPr="0026571B">
        <w:t xml:space="preserve">меть все соответствующие </w:t>
      </w:r>
      <w:r w:rsidR="00367382" w:rsidRPr="00B85FBB">
        <w:t>документы, подтве</w:t>
      </w:r>
      <w:r w:rsidR="00367382" w:rsidRPr="0026571B">
        <w:t>рждающ</w:t>
      </w:r>
      <w:r w:rsidR="00367382">
        <w:t>и</w:t>
      </w:r>
      <w:r w:rsidR="00367382" w:rsidRPr="0026571B">
        <w:t xml:space="preserve">е право ведения деятельности по выполнению технического обслуживания </w:t>
      </w:r>
      <w:r w:rsidR="00367382">
        <w:t xml:space="preserve">и ремонта </w:t>
      </w:r>
      <w:r w:rsidR="00367382" w:rsidRPr="0026571B">
        <w:t xml:space="preserve">автомобилей, переданных ему </w:t>
      </w:r>
      <w:r w:rsidR="00367382">
        <w:t>ЗАКАЗЧИКОМ</w:t>
      </w:r>
      <w:r w:rsidR="00367382" w:rsidRPr="0026571B">
        <w:t xml:space="preserve"> для оказания услуг.</w:t>
      </w:r>
    </w:p>
    <w:p w:rsidR="00367382" w:rsidRPr="00367382" w:rsidRDefault="00367382" w:rsidP="00F2346C">
      <w:pPr>
        <w:tabs>
          <w:tab w:val="left" w:pos="9356"/>
        </w:tabs>
        <w:contextualSpacing/>
        <w:jc w:val="both"/>
        <w:rPr>
          <w:b/>
          <w:bCs/>
        </w:rPr>
      </w:pPr>
      <w:r>
        <w:t>5.4.2.</w:t>
      </w:r>
      <w:r w:rsidRPr="00BD0D0A">
        <w:t xml:space="preserve"> Оказывать услуги в строгом соответствии с предписаниями, инструкциями, рекомендациями и сервисной программой, установленными заводом-изготовителем</w:t>
      </w:r>
      <w:r>
        <w:t xml:space="preserve"> автомобилей</w:t>
      </w:r>
      <w:r w:rsidRPr="00BD0D0A">
        <w:t>, действующим законодательством Российской Федерации</w:t>
      </w:r>
    </w:p>
    <w:p w:rsidR="00367382" w:rsidRPr="00367382" w:rsidRDefault="00367382" w:rsidP="00F2346C">
      <w:pPr>
        <w:tabs>
          <w:tab w:val="left" w:pos="9356"/>
        </w:tabs>
        <w:contextualSpacing/>
        <w:jc w:val="both"/>
      </w:pPr>
      <w:r>
        <w:rPr>
          <w:bCs/>
        </w:rPr>
        <w:t>5.4.</w:t>
      </w:r>
      <w:proofErr w:type="gramStart"/>
      <w:r>
        <w:rPr>
          <w:bCs/>
        </w:rPr>
        <w:t>3.</w:t>
      </w:r>
      <w:r w:rsidRPr="00367382">
        <w:rPr>
          <w:bCs/>
        </w:rPr>
        <w:t>Исполнитель</w:t>
      </w:r>
      <w:proofErr w:type="gramEnd"/>
      <w:r w:rsidRPr="00367382">
        <w:t xml:space="preserve"> обязан подтвердить наличие лицензии на право предоставление услуг в соответствии с Федеральным законом от 04.05.2011 г. № 99-ФЗ «О лицензировании отдельных видов деятельности».</w:t>
      </w:r>
    </w:p>
    <w:p w:rsidR="00367382" w:rsidRPr="00367382" w:rsidRDefault="00367382" w:rsidP="00F2346C">
      <w:pPr>
        <w:tabs>
          <w:tab w:val="left" w:pos="9356"/>
        </w:tabs>
        <w:contextualSpacing/>
        <w:jc w:val="both"/>
        <w:rPr>
          <w:b/>
          <w:bCs/>
        </w:rPr>
      </w:pPr>
      <w:r w:rsidRPr="00367382">
        <w:rPr>
          <w:b/>
          <w:bCs/>
        </w:rPr>
        <w:t>5.5. Требования о наличии сертифицированных систем менеджмента</w:t>
      </w:r>
    </w:p>
    <w:p w:rsidR="00367382" w:rsidRPr="00367382" w:rsidRDefault="00367382" w:rsidP="00F2346C">
      <w:pPr>
        <w:tabs>
          <w:tab w:val="left" w:pos="9356"/>
        </w:tabs>
        <w:contextualSpacing/>
        <w:jc w:val="both"/>
        <w:rPr>
          <w:b/>
          <w:bCs/>
        </w:rPr>
      </w:pPr>
      <w:r w:rsidRPr="00367382">
        <w:rPr>
          <w:rFonts w:eastAsia="SimSun"/>
        </w:rPr>
        <w:t>Желательным является, если Участник</w:t>
      </w:r>
      <w:r w:rsidRPr="00367382">
        <w:rPr>
          <w:rFonts w:eastAsia="SimSun"/>
          <w:iCs/>
        </w:rPr>
        <w:t xml:space="preserve"> в составе своего предложения представит копии действующих сертификатов подтверждающих наличие на предприятии участника закупки и/или производителя закупаемой продукции организованных систем контроля качества соблюдения технологических процессов (входной контроль, система контроля при выполнении производственных процессов, выходной контроль, сертифицированная система менеджмента качества по стандартам ISO 9001, сертифицированная система экологического менеджмента ISO 14001, сертифицированная система безопасности труда OHSAS 18001, сертифицированная система энергетического менеджмента ISO 50001/ГОСТ Р ИСО 50001).</w:t>
      </w:r>
    </w:p>
    <w:p w:rsidR="00367382" w:rsidRPr="00367382" w:rsidRDefault="00367382" w:rsidP="00F2346C">
      <w:pPr>
        <w:widowControl w:val="0"/>
        <w:tabs>
          <w:tab w:val="left" w:pos="1276"/>
        </w:tabs>
        <w:spacing w:line="274" w:lineRule="exact"/>
        <w:jc w:val="both"/>
        <w:rPr>
          <w:rFonts w:eastAsia="Calibri"/>
          <w:b/>
          <w:shd w:val="clear" w:color="auto" w:fill="FFFFFF"/>
          <w:lang w:eastAsia="en-US"/>
        </w:rPr>
      </w:pPr>
      <w:r w:rsidRPr="00367382">
        <w:rPr>
          <w:rFonts w:eastAsia="Calibri"/>
          <w:b/>
          <w:shd w:val="clear" w:color="auto" w:fill="FFFFFF"/>
          <w:lang w:eastAsia="en-US"/>
        </w:rPr>
        <w:t>5.6. Требования о наличии аккредитации в Группе «</w:t>
      </w:r>
      <w:proofErr w:type="spellStart"/>
      <w:r w:rsidRPr="00367382">
        <w:rPr>
          <w:rFonts w:eastAsia="Calibri"/>
          <w:b/>
          <w:shd w:val="clear" w:color="auto" w:fill="FFFFFF"/>
          <w:lang w:eastAsia="en-US"/>
        </w:rPr>
        <w:t>Интер</w:t>
      </w:r>
      <w:proofErr w:type="spellEnd"/>
      <w:r w:rsidRPr="00367382">
        <w:rPr>
          <w:rFonts w:eastAsia="Calibri"/>
          <w:b/>
          <w:shd w:val="clear" w:color="auto" w:fill="FFFFFF"/>
          <w:lang w:eastAsia="en-US"/>
        </w:rPr>
        <w:t xml:space="preserve"> РАО»</w:t>
      </w:r>
    </w:p>
    <w:p w:rsidR="00367382" w:rsidRPr="00367382" w:rsidRDefault="00367382" w:rsidP="00F2346C">
      <w:pPr>
        <w:widowControl w:val="0"/>
        <w:tabs>
          <w:tab w:val="left" w:pos="851"/>
        </w:tabs>
        <w:spacing w:line="274" w:lineRule="exact"/>
        <w:jc w:val="both"/>
        <w:rPr>
          <w:rFonts w:eastAsia="Calibri"/>
          <w:b/>
          <w:shd w:val="clear" w:color="auto" w:fill="FFFFFF"/>
          <w:lang w:eastAsia="en-US"/>
        </w:rPr>
      </w:pPr>
      <w:r w:rsidRPr="00367382">
        <w:rPr>
          <w:rFonts w:eastAsia="Calibri"/>
          <w:lang w:eastAsia="en-US"/>
        </w:rPr>
        <w:t>В случае, если Участники закупки является аккредитованным лицом в рамках системы добровольной аккредитации в Группе «</w:t>
      </w:r>
      <w:proofErr w:type="spellStart"/>
      <w:r w:rsidRPr="00367382">
        <w:rPr>
          <w:rFonts w:eastAsia="Calibri"/>
          <w:lang w:eastAsia="en-US"/>
        </w:rPr>
        <w:t>Интер</w:t>
      </w:r>
      <w:proofErr w:type="spellEnd"/>
      <w:r w:rsidRPr="00367382">
        <w:rPr>
          <w:rFonts w:eastAsia="Calibri"/>
          <w:lang w:eastAsia="en-US"/>
        </w:rPr>
        <w:t xml:space="preserve"> РАО» в качестве поставщика товаров, работ, услуг, являющихся предметом настоящей закупки, то такой Участник должен приложить копию действующего Свидетельства об аккредитации в Группе «</w:t>
      </w:r>
      <w:proofErr w:type="spellStart"/>
      <w:r w:rsidRPr="00367382">
        <w:rPr>
          <w:rFonts w:eastAsia="Calibri"/>
          <w:lang w:eastAsia="en-US"/>
        </w:rPr>
        <w:t>Интер</w:t>
      </w:r>
      <w:proofErr w:type="spellEnd"/>
      <w:r w:rsidRPr="00367382">
        <w:rPr>
          <w:rFonts w:eastAsia="Calibri"/>
          <w:lang w:eastAsia="en-US"/>
        </w:rPr>
        <w:t xml:space="preserve"> РАО»</w:t>
      </w:r>
      <w:r w:rsidRPr="00367382">
        <w:rPr>
          <w:rFonts w:eastAsia="Calibri"/>
          <w:b/>
          <w:lang w:eastAsia="en-US"/>
        </w:rPr>
        <w:t>.</w:t>
      </w:r>
    </w:p>
    <w:p w:rsidR="00367382" w:rsidRPr="00367382" w:rsidRDefault="00367382" w:rsidP="00F2346C">
      <w:pPr>
        <w:widowControl w:val="0"/>
        <w:tabs>
          <w:tab w:val="left" w:pos="1276"/>
        </w:tabs>
        <w:spacing w:line="274" w:lineRule="exact"/>
        <w:jc w:val="both"/>
        <w:rPr>
          <w:rFonts w:eastAsia="Calibri"/>
          <w:shd w:val="clear" w:color="auto" w:fill="FFFFFF"/>
          <w:lang w:eastAsia="en-US"/>
        </w:rPr>
      </w:pPr>
      <w:r w:rsidRPr="00367382">
        <w:rPr>
          <w:rFonts w:eastAsia="Calibri"/>
          <w:b/>
          <w:shd w:val="clear" w:color="auto" w:fill="FFFFFF"/>
          <w:lang w:eastAsia="en-US"/>
        </w:rPr>
        <w:t>5.7. Требования к опыту оказания аналогичных услуг</w:t>
      </w:r>
    </w:p>
    <w:p w:rsidR="00367382" w:rsidRPr="00367382" w:rsidRDefault="00367382" w:rsidP="00F2346C">
      <w:pPr>
        <w:widowControl w:val="0"/>
        <w:tabs>
          <w:tab w:val="left" w:pos="851"/>
        </w:tabs>
        <w:spacing w:line="274" w:lineRule="exact"/>
        <w:contextualSpacing/>
        <w:jc w:val="both"/>
        <w:rPr>
          <w:rFonts w:eastAsia="Calibri"/>
          <w:shd w:val="clear" w:color="auto" w:fill="FFFFFF"/>
          <w:lang w:eastAsia="en-US"/>
        </w:rPr>
      </w:pPr>
      <w:r w:rsidRPr="00367382">
        <w:rPr>
          <w:rFonts w:eastAsia="Calibri"/>
          <w:shd w:val="clear" w:color="auto" w:fill="FFFFFF"/>
          <w:lang w:eastAsia="en-US"/>
        </w:rPr>
        <w:t xml:space="preserve">Наличие опыта </w:t>
      </w:r>
      <w:r>
        <w:rPr>
          <w:rFonts w:eastAsia="Calibri"/>
          <w:shd w:val="clear" w:color="auto" w:fill="FFFFFF"/>
          <w:lang w:eastAsia="en-US"/>
        </w:rPr>
        <w:t>оказания услуг по ремонту и техническому обслуживанию автомобилей</w:t>
      </w:r>
      <w:r w:rsidRPr="00367382">
        <w:rPr>
          <w:rFonts w:eastAsia="Calibri"/>
          <w:shd w:val="clear" w:color="auto" w:fill="FFFFFF"/>
          <w:lang w:eastAsia="en-US"/>
        </w:rPr>
        <w:t xml:space="preserve"> в количестве не менее 3-х</w:t>
      </w:r>
      <w:r>
        <w:rPr>
          <w:rFonts w:eastAsia="Calibri"/>
          <w:shd w:val="clear" w:color="auto" w:fill="FFFFFF"/>
          <w:lang w:eastAsia="en-US"/>
        </w:rPr>
        <w:t xml:space="preserve"> исполненных договоров - </w:t>
      </w:r>
      <w:r w:rsidRPr="00367382">
        <w:rPr>
          <w:rFonts w:eastAsia="Calibri"/>
          <w:shd w:val="clear" w:color="auto" w:fill="FFFFFF"/>
          <w:lang w:eastAsia="en-US"/>
        </w:rPr>
        <w:t xml:space="preserve">желательное требование и будет рассматриваться как преимущество.  </w:t>
      </w:r>
    </w:p>
    <w:p w:rsidR="00367382" w:rsidRPr="00367382" w:rsidRDefault="00367382" w:rsidP="00F2346C">
      <w:pPr>
        <w:widowControl w:val="0"/>
        <w:tabs>
          <w:tab w:val="left" w:pos="709"/>
          <w:tab w:val="left" w:pos="1276"/>
        </w:tabs>
        <w:spacing w:line="274" w:lineRule="exact"/>
        <w:contextualSpacing/>
        <w:jc w:val="both"/>
        <w:rPr>
          <w:rFonts w:eastAsia="Calibri"/>
          <w:b/>
          <w:shd w:val="clear" w:color="auto" w:fill="FFFFFF"/>
          <w:lang w:eastAsia="en-US"/>
        </w:rPr>
      </w:pPr>
      <w:r w:rsidRPr="00367382">
        <w:rPr>
          <w:rFonts w:eastAsia="Calibri"/>
          <w:b/>
          <w:shd w:val="clear" w:color="auto" w:fill="FFFFFF"/>
          <w:lang w:eastAsia="en-US"/>
        </w:rPr>
        <w:t>5.8.  Требования к опыту поставки</w:t>
      </w:r>
    </w:p>
    <w:p w:rsidR="00367382" w:rsidRPr="00367382" w:rsidRDefault="00367382" w:rsidP="00F2346C">
      <w:pPr>
        <w:tabs>
          <w:tab w:val="left" w:pos="9356"/>
        </w:tabs>
        <w:contextualSpacing/>
        <w:jc w:val="both"/>
        <w:rPr>
          <w:rFonts w:eastAsia="Calibri"/>
          <w:lang w:eastAsia="en-US"/>
        </w:rPr>
      </w:pPr>
      <w:r w:rsidRPr="00367382">
        <w:rPr>
          <w:rFonts w:eastAsia="Calibri"/>
          <w:lang w:eastAsia="en-US"/>
        </w:rPr>
        <w:t>Не устанавливаются.</w:t>
      </w:r>
    </w:p>
    <w:p w:rsidR="00367382" w:rsidRPr="00367382" w:rsidRDefault="00367382" w:rsidP="00F2346C">
      <w:pPr>
        <w:autoSpaceDE w:val="0"/>
        <w:autoSpaceDN w:val="0"/>
        <w:adjustRightInd w:val="0"/>
        <w:spacing w:after="160"/>
        <w:contextualSpacing/>
        <w:jc w:val="both"/>
        <w:rPr>
          <w:b/>
        </w:rPr>
      </w:pPr>
      <w:r w:rsidRPr="00367382">
        <w:rPr>
          <w:b/>
        </w:rPr>
        <w:t xml:space="preserve">5.9. Требования к субподрядным организациям </w:t>
      </w:r>
    </w:p>
    <w:p w:rsidR="00367382" w:rsidRPr="00367382" w:rsidRDefault="00367382" w:rsidP="00F2346C">
      <w:pPr>
        <w:tabs>
          <w:tab w:val="left" w:pos="9356"/>
        </w:tabs>
        <w:contextualSpacing/>
        <w:jc w:val="both"/>
        <w:rPr>
          <w:rFonts w:eastAsia="Calibri"/>
          <w:lang w:eastAsia="en-US"/>
        </w:rPr>
      </w:pPr>
      <w:r w:rsidRPr="00367382">
        <w:rPr>
          <w:rFonts w:eastAsia="Calibri"/>
          <w:lang w:eastAsia="en-US"/>
        </w:rPr>
        <w:t>Не устанавливаются.</w:t>
      </w:r>
    </w:p>
    <w:p w:rsidR="00C0040B" w:rsidRPr="00C0040B" w:rsidRDefault="00964E7A" w:rsidP="00F2346C">
      <w:pPr>
        <w:tabs>
          <w:tab w:val="left" w:pos="9356"/>
        </w:tabs>
        <w:jc w:val="both"/>
        <w:rPr>
          <w:lang w:eastAsia="ar-SA"/>
        </w:rPr>
      </w:pPr>
      <w:r w:rsidRPr="00964E7A">
        <w:rPr>
          <w:b/>
          <w:bCs/>
          <w:caps/>
        </w:rPr>
        <w:t xml:space="preserve">              </w:t>
      </w:r>
    </w:p>
    <w:p w:rsidR="002D55E6" w:rsidRPr="00964E7A" w:rsidRDefault="00E76DD9" w:rsidP="00F2346C">
      <w:pPr>
        <w:jc w:val="both"/>
        <w:rPr>
          <w:b/>
          <w:bCs/>
          <w:caps/>
        </w:rPr>
      </w:pPr>
      <w:r>
        <w:rPr>
          <w:b/>
          <w:bCs/>
          <w:caps/>
        </w:rPr>
        <w:t>6</w:t>
      </w:r>
      <w:r w:rsidR="002D55E6" w:rsidRPr="00964E7A">
        <w:rPr>
          <w:b/>
          <w:bCs/>
          <w:caps/>
        </w:rPr>
        <w:t xml:space="preserve">. Перечень приложений, являющихся неотъемлемой частью </w:t>
      </w:r>
      <w:r w:rsidR="002D55E6" w:rsidRPr="00964E7A">
        <w:rPr>
          <w:b/>
          <w:bCs/>
          <w:caps/>
        </w:rPr>
        <w:br/>
        <w:t>технического задания</w:t>
      </w:r>
    </w:p>
    <w:p w:rsidR="002D55E6" w:rsidRDefault="002D55E6" w:rsidP="00F2346C">
      <w:pPr>
        <w:jc w:val="both"/>
        <w:rPr>
          <w:b/>
          <w:bCs/>
        </w:rPr>
      </w:pPr>
    </w:p>
    <w:p w:rsidR="00821F17" w:rsidRDefault="00E76DD9" w:rsidP="00F2346C">
      <w:pPr>
        <w:jc w:val="both"/>
      </w:pPr>
      <w:r>
        <w:t>6</w:t>
      </w:r>
      <w:r w:rsidR="002D55E6" w:rsidRPr="00BD0D0A">
        <w:t>.</w:t>
      </w:r>
      <w:r w:rsidR="0028288E">
        <w:t>1</w:t>
      </w:r>
      <w:r w:rsidR="002D55E6" w:rsidRPr="00BD0D0A">
        <w:t xml:space="preserve">. Список автомобилей </w:t>
      </w:r>
      <w:r w:rsidR="00191BFF">
        <w:t>«</w:t>
      </w:r>
      <w:r w:rsidR="002D55E6" w:rsidRPr="00BD0D0A">
        <w:t>Заказчика</w:t>
      </w:r>
      <w:r w:rsidR="00191BFF">
        <w:t>»</w:t>
      </w:r>
      <w:r w:rsidR="002D55E6" w:rsidRPr="00BD0D0A">
        <w:t xml:space="preserve">, подлежащих техническому </w:t>
      </w:r>
      <w:r w:rsidR="002D55E6" w:rsidRPr="00B85FBB">
        <w:t>обслуживанию и ремонту на те</w:t>
      </w:r>
      <w:r w:rsidR="00720E10">
        <w:t xml:space="preserve">хнической станции </w:t>
      </w:r>
      <w:r w:rsidR="00191BFF">
        <w:t>«</w:t>
      </w:r>
      <w:r w:rsidR="00720E10">
        <w:t>Исполнителя</w:t>
      </w:r>
      <w:r w:rsidR="00191BFF">
        <w:t>»</w:t>
      </w:r>
      <w:r w:rsidR="00720E10">
        <w:t xml:space="preserve"> (П</w:t>
      </w:r>
      <w:r w:rsidR="002D55E6" w:rsidRPr="00B85FBB">
        <w:t xml:space="preserve">риложение № </w:t>
      </w:r>
      <w:r w:rsidR="0028288E">
        <w:t>1</w:t>
      </w:r>
      <w:r w:rsidR="002D55E6" w:rsidRPr="00B85FBB">
        <w:t xml:space="preserve"> к </w:t>
      </w:r>
      <w:r w:rsidR="00720E10">
        <w:t>Т</w:t>
      </w:r>
      <w:r w:rsidR="002D55E6" w:rsidRPr="00B85FBB">
        <w:t>ехническому заданию).</w:t>
      </w:r>
    </w:p>
    <w:p w:rsidR="002D55E6" w:rsidRDefault="005B548D" w:rsidP="00F2346C">
      <w:pPr>
        <w:jc w:val="both"/>
      </w:pPr>
      <w:r>
        <w:t>6</w:t>
      </w:r>
      <w:r w:rsidR="00821F17">
        <w:t xml:space="preserve">.2. </w:t>
      </w:r>
      <w:r w:rsidR="009060B7">
        <w:t>Форма</w:t>
      </w:r>
      <w:r w:rsidR="00821F17">
        <w:t xml:space="preserve"> коммерческо</w:t>
      </w:r>
      <w:r w:rsidR="009060B7">
        <w:t>го</w:t>
      </w:r>
      <w:r w:rsidR="00821F17">
        <w:t xml:space="preserve"> </w:t>
      </w:r>
      <w:r w:rsidR="009060B7">
        <w:t>предложения</w:t>
      </w:r>
      <w:r w:rsidR="00280274">
        <w:t>: П</w:t>
      </w:r>
      <w:r w:rsidR="00821F17">
        <w:t>еречень работ и запчастей по техническому обслуживанию и ремонту легковых автомобилей.</w:t>
      </w:r>
    </w:p>
    <w:p w:rsidR="007A6994" w:rsidRPr="007A6994" w:rsidRDefault="007A6994" w:rsidP="007A6994">
      <w:pPr>
        <w:ind w:firstLine="709"/>
        <w:jc w:val="both"/>
      </w:pPr>
    </w:p>
    <w:tbl>
      <w:tblPr>
        <w:tblStyle w:val="aff9"/>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9"/>
        <w:gridCol w:w="4768"/>
      </w:tblGrid>
      <w:tr w:rsidR="00AB503C" w:rsidTr="00E475B9">
        <w:tc>
          <w:tcPr>
            <w:tcW w:w="4869" w:type="dxa"/>
            <w:hideMark/>
          </w:tcPr>
          <w:p w:rsidR="00D02288" w:rsidRDefault="00D02288">
            <w:pPr>
              <w:jc w:val="both"/>
            </w:pPr>
          </w:p>
          <w:p w:rsidR="00D02288" w:rsidRDefault="00D02288">
            <w:pPr>
              <w:jc w:val="both"/>
            </w:pPr>
          </w:p>
          <w:p w:rsidR="00AB503C" w:rsidRPr="00191BFF" w:rsidRDefault="00AB503C">
            <w:pPr>
              <w:jc w:val="both"/>
            </w:pPr>
            <w:r w:rsidRPr="00191BFF">
              <w:t>Начальник отдела МТО</w:t>
            </w:r>
          </w:p>
        </w:tc>
        <w:tc>
          <w:tcPr>
            <w:tcW w:w="4768" w:type="dxa"/>
            <w:hideMark/>
          </w:tcPr>
          <w:p w:rsidR="00E475B9" w:rsidRDefault="00E475B9" w:rsidP="00D02288">
            <w:pPr>
              <w:jc w:val="both"/>
            </w:pPr>
          </w:p>
          <w:p w:rsidR="00D02288" w:rsidRDefault="00D02288" w:rsidP="00D02288">
            <w:pPr>
              <w:jc w:val="both"/>
            </w:pPr>
            <w:r>
              <w:t xml:space="preserve">                              </w:t>
            </w:r>
          </w:p>
          <w:p w:rsidR="00AB503C" w:rsidRPr="00191BFF" w:rsidRDefault="00AB503C" w:rsidP="00D02288">
            <w:pPr>
              <w:jc w:val="both"/>
            </w:pPr>
          </w:p>
        </w:tc>
      </w:tr>
    </w:tbl>
    <w:p w:rsidR="002D55E6" w:rsidRDefault="004960BF" w:rsidP="002D55E6">
      <w:pPr>
        <w:ind w:firstLine="709"/>
        <w:jc w:val="right"/>
        <w:rPr>
          <w:bCs/>
        </w:rPr>
      </w:pPr>
      <w:r>
        <w:rPr>
          <w:bCs/>
        </w:rPr>
        <w:t xml:space="preserve"> /Корнышев Л.А.</w:t>
      </w:r>
      <w:r w:rsidR="00DA710D">
        <w:rPr>
          <w:bCs/>
        </w:rPr>
        <w:t>/</w:t>
      </w:r>
    </w:p>
    <w:p w:rsidR="002D55E6" w:rsidRDefault="002D55E6" w:rsidP="002D55E6">
      <w:pPr>
        <w:ind w:firstLine="709"/>
        <w:jc w:val="right"/>
        <w:rPr>
          <w:bCs/>
        </w:rPr>
        <w:sectPr w:rsidR="002D55E6" w:rsidSect="00D5598C">
          <w:footerReference w:type="default" r:id="rId9"/>
          <w:pgSz w:w="11906" w:h="16838" w:code="9"/>
          <w:pgMar w:top="851" w:right="567" w:bottom="851" w:left="1418" w:header="397" w:footer="397" w:gutter="0"/>
          <w:cols w:space="720"/>
          <w:titlePg/>
          <w:docGrid w:linePitch="326"/>
        </w:sectPr>
      </w:pPr>
    </w:p>
    <w:p w:rsidR="003E1D0E" w:rsidRDefault="002D55E6" w:rsidP="00345DFF">
      <w:pPr>
        <w:ind w:firstLine="709"/>
        <w:jc w:val="right"/>
        <w:rPr>
          <w:bCs/>
        </w:rPr>
      </w:pPr>
      <w:r w:rsidRPr="00BD0D0A">
        <w:rPr>
          <w:bCs/>
        </w:rPr>
        <w:t>Приложение №</w:t>
      </w:r>
      <w:r w:rsidRPr="00794C43">
        <w:rPr>
          <w:bCs/>
        </w:rPr>
        <w:t xml:space="preserve"> </w:t>
      </w:r>
      <w:r w:rsidRPr="00BD0D0A">
        <w:rPr>
          <w:bCs/>
        </w:rPr>
        <w:t xml:space="preserve">1 </w:t>
      </w:r>
    </w:p>
    <w:p w:rsidR="00345DFF" w:rsidRDefault="002D55E6" w:rsidP="00345DFF">
      <w:pPr>
        <w:ind w:firstLine="709"/>
        <w:jc w:val="right"/>
      </w:pPr>
      <w:r w:rsidRPr="00BD0D0A">
        <w:rPr>
          <w:bCs/>
        </w:rPr>
        <w:t xml:space="preserve">к </w:t>
      </w:r>
      <w:r w:rsidR="003E1D0E">
        <w:rPr>
          <w:bCs/>
        </w:rPr>
        <w:t>Т</w:t>
      </w:r>
      <w:r w:rsidRPr="00BD0D0A">
        <w:rPr>
          <w:bCs/>
        </w:rPr>
        <w:t>ехническому заданию</w:t>
      </w:r>
    </w:p>
    <w:p w:rsidR="00A404C7" w:rsidRDefault="00A404C7" w:rsidP="00A404C7">
      <w:pPr>
        <w:rPr>
          <w:rFonts w:eastAsia="Calibri"/>
          <w:b/>
          <w:color w:val="000000"/>
          <w:sz w:val="28"/>
          <w:szCs w:val="28"/>
          <w:lang w:eastAsia="en-US"/>
        </w:rPr>
      </w:pPr>
    </w:p>
    <w:p w:rsidR="00A404C7" w:rsidRDefault="00A404C7" w:rsidP="00A404C7">
      <w:pPr>
        <w:jc w:val="center"/>
        <w:rPr>
          <w:b/>
          <w:bCs/>
        </w:rPr>
      </w:pPr>
      <w:r>
        <w:rPr>
          <w:b/>
          <w:bCs/>
        </w:rPr>
        <w:t>Список автомобилей Заказчика, подлежащих техническому обслуживанию</w:t>
      </w:r>
    </w:p>
    <w:p w:rsidR="00A404C7" w:rsidRDefault="00A404C7" w:rsidP="00A404C7">
      <w:pPr>
        <w:jc w:val="center"/>
        <w:rPr>
          <w:b/>
          <w:bCs/>
        </w:rPr>
      </w:pPr>
      <w:r>
        <w:rPr>
          <w:b/>
          <w:bCs/>
        </w:rPr>
        <w:t xml:space="preserve"> и ремонту на технической станции Исполнителя</w:t>
      </w:r>
    </w:p>
    <w:p w:rsidR="00A404C7" w:rsidRDefault="00A404C7" w:rsidP="00A404C7">
      <w:pPr>
        <w:rPr>
          <w:b/>
          <w:bC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2732"/>
        <w:gridCol w:w="3408"/>
        <w:gridCol w:w="1698"/>
        <w:gridCol w:w="1703"/>
      </w:tblGrid>
      <w:tr w:rsidR="00A404C7" w:rsidTr="005D39B0">
        <w:trPr>
          <w:trHeight w:val="406"/>
          <w:tblHeader/>
        </w:trPr>
        <w:tc>
          <w:tcPr>
            <w:tcW w:w="649" w:type="dxa"/>
            <w:shd w:val="clear" w:color="auto" w:fill="auto"/>
            <w:vAlign w:val="center"/>
          </w:tcPr>
          <w:p w:rsidR="00A404C7" w:rsidRPr="00213334" w:rsidRDefault="00A404C7" w:rsidP="00A404C7">
            <w:pPr>
              <w:jc w:val="center"/>
              <w:rPr>
                <w:rFonts w:eastAsia="Calibri"/>
                <w:bCs/>
                <w:lang w:eastAsia="en-US"/>
              </w:rPr>
            </w:pPr>
            <w:r w:rsidRPr="00213334">
              <w:rPr>
                <w:rFonts w:eastAsia="Calibri"/>
                <w:bCs/>
                <w:lang w:eastAsia="en-US"/>
              </w:rPr>
              <w:t>№ п/п</w:t>
            </w:r>
          </w:p>
        </w:tc>
        <w:tc>
          <w:tcPr>
            <w:tcW w:w="2732" w:type="dxa"/>
            <w:shd w:val="clear" w:color="auto" w:fill="auto"/>
            <w:vAlign w:val="center"/>
          </w:tcPr>
          <w:p w:rsidR="00A404C7" w:rsidRPr="00213334" w:rsidRDefault="00A404C7" w:rsidP="00A404C7">
            <w:pPr>
              <w:pStyle w:val="ad"/>
              <w:widowControl w:val="0"/>
              <w:tabs>
                <w:tab w:val="left" w:pos="708"/>
              </w:tabs>
              <w:ind w:firstLine="0"/>
              <w:jc w:val="center"/>
              <w:rPr>
                <w:bCs/>
                <w:sz w:val="24"/>
                <w:szCs w:val="24"/>
              </w:rPr>
            </w:pPr>
            <w:r w:rsidRPr="00213334">
              <w:rPr>
                <w:bCs/>
                <w:sz w:val="24"/>
                <w:szCs w:val="24"/>
              </w:rPr>
              <w:t xml:space="preserve">Марка, модель </w:t>
            </w:r>
          </w:p>
        </w:tc>
        <w:tc>
          <w:tcPr>
            <w:tcW w:w="3408" w:type="dxa"/>
            <w:shd w:val="clear" w:color="auto" w:fill="auto"/>
            <w:vAlign w:val="center"/>
          </w:tcPr>
          <w:p w:rsidR="00A404C7" w:rsidRPr="00213334" w:rsidRDefault="00A404C7" w:rsidP="00A404C7">
            <w:pPr>
              <w:pStyle w:val="ad"/>
              <w:widowControl w:val="0"/>
              <w:tabs>
                <w:tab w:val="left" w:pos="708"/>
              </w:tabs>
              <w:ind w:firstLine="0"/>
              <w:jc w:val="center"/>
              <w:rPr>
                <w:bCs/>
                <w:sz w:val="24"/>
                <w:szCs w:val="24"/>
              </w:rPr>
            </w:pPr>
            <w:r w:rsidRPr="00213334">
              <w:rPr>
                <w:sz w:val="24"/>
                <w:szCs w:val="24"/>
              </w:rPr>
              <w:t xml:space="preserve">Идентификационный номер </w:t>
            </w:r>
            <w:r w:rsidRPr="00213334">
              <w:rPr>
                <w:sz w:val="24"/>
                <w:szCs w:val="24"/>
                <w:lang w:val="en-US"/>
              </w:rPr>
              <w:t>(</w:t>
            </w:r>
            <w:r w:rsidRPr="00213334">
              <w:rPr>
                <w:bCs/>
                <w:sz w:val="24"/>
                <w:szCs w:val="24"/>
                <w:lang w:val="en-US"/>
              </w:rPr>
              <w:t>VIN</w:t>
            </w:r>
            <w:r w:rsidRPr="00213334">
              <w:rPr>
                <w:bCs/>
                <w:sz w:val="24"/>
                <w:szCs w:val="24"/>
              </w:rPr>
              <w:t>)</w:t>
            </w:r>
          </w:p>
        </w:tc>
        <w:tc>
          <w:tcPr>
            <w:tcW w:w="1698" w:type="dxa"/>
            <w:vAlign w:val="center"/>
          </w:tcPr>
          <w:p w:rsidR="00A404C7" w:rsidRPr="00213334" w:rsidRDefault="00A404C7" w:rsidP="00A404C7">
            <w:pPr>
              <w:jc w:val="center"/>
              <w:rPr>
                <w:rFonts w:eastAsia="Calibri"/>
                <w:bCs/>
                <w:lang w:eastAsia="en-US"/>
              </w:rPr>
            </w:pPr>
            <w:proofErr w:type="spellStart"/>
            <w:r>
              <w:rPr>
                <w:rFonts w:eastAsia="Calibri"/>
                <w:bCs/>
                <w:lang w:eastAsia="en-US"/>
              </w:rPr>
              <w:t>Гос</w:t>
            </w:r>
            <w:proofErr w:type="spellEnd"/>
            <w:r>
              <w:rPr>
                <w:rFonts w:eastAsia="Calibri"/>
                <w:bCs/>
                <w:lang w:eastAsia="en-US"/>
              </w:rPr>
              <w:t xml:space="preserve"> рег. знак</w:t>
            </w:r>
          </w:p>
        </w:tc>
        <w:tc>
          <w:tcPr>
            <w:tcW w:w="1703" w:type="dxa"/>
            <w:shd w:val="clear" w:color="auto" w:fill="auto"/>
            <w:vAlign w:val="center"/>
          </w:tcPr>
          <w:p w:rsidR="00A404C7" w:rsidRPr="00213334" w:rsidRDefault="00A404C7" w:rsidP="00A404C7">
            <w:pPr>
              <w:jc w:val="center"/>
              <w:rPr>
                <w:rFonts w:eastAsia="Calibri"/>
                <w:bCs/>
                <w:lang w:eastAsia="en-US"/>
              </w:rPr>
            </w:pPr>
            <w:r w:rsidRPr="00213334">
              <w:rPr>
                <w:rFonts w:eastAsia="Calibri"/>
                <w:bCs/>
                <w:lang w:eastAsia="en-US"/>
              </w:rPr>
              <w:t>Год</w:t>
            </w:r>
          </w:p>
          <w:p w:rsidR="00A404C7" w:rsidRPr="00213334" w:rsidRDefault="005D39B0" w:rsidP="00A404C7">
            <w:pPr>
              <w:jc w:val="center"/>
              <w:rPr>
                <w:rFonts w:eastAsia="Calibri"/>
                <w:bCs/>
                <w:lang w:eastAsia="en-US"/>
              </w:rPr>
            </w:pPr>
            <w:r>
              <w:rPr>
                <w:rFonts w:eastAsia="Calibri"/>
                <w:bCs/>
                <w:lang w:eastAsia="en-US"/>
              </w:rPr>
              <w:t>выпуска</w:t>
            </w:r>
          </w:p>
        </w:tc>
      </w:tr>
      <w:tr w:rsidR="005D39B0" w:rsidRPr="00FA343C" w:rsidTr="0052210D">
        <w:trPr>
          <w:trHeight w:val="451"/>
        </w:trPr>
        <w:tc>
          <w:tcPr>
            <w:tcW w:w="649" w:type="dxa"/>
            <w:shd w:val="clear" w:color="auto" w:fill="auto"/>
            <w:vAlign w:val="center"/>
          </w:tcPr>
          <w:p w:rsidR="005D39B0" w:rsidRPr="00213334" w:rsidRDefault="005D39B0" w:rsidP="00D8522F">
            <w:pPr>
              <w:pStyle w:val="a7"/>
              <w:widowControl w:val="0"/>
              <w:numPr>
                <w:ilvl w:val="0"/>
                <w:numId w:val="3"/>
              </w:numPr>
              <w:suppressAutoHyphens/>
              <w:spacing w:line="276" w:lineRule="auto"/>
              <w:ind w:left="643"/>
              <w:contextualSpacing w:val="0"/>
              <w:jc w:val="center"/>
              <w:rPr>
                <w:bCs/>
                <w:lang w:eastAsia="en-US"/>
              </w:rPr>
            </w:pPr>
          </w:p>
        </w:tc>
        <w:tc>
          <w:tcPr>
            <w:tcW w:w="2732" w:type="dxa"/>
            <w:vAlign w:val="center"/>
          </w:tcPr>
          <w:p w:rsidR="005D39B0" w:rsidRPr="00023955" w:rsidRDefault="005D39B0" w:rsidP="0011014F">
            <w:pPr>
              <w:jc w:val="center"/>
              <w:rPr>
                <w:sz w:val="20"/>
                <w:szCs w:val="20"/>
              </w:rPr>
            </w:pPr>
            <w:r w:rsidRPr="004B3AA2">
              <w:rPr>
                <w:sz w:val="20"/>
                <w:szCs w:val="20"/>
                <w:lang w:val="en-US"/>
              </w:rPr>
              <w:t>TOYOTA</w:t>
            </w:r>
            <w:r w:rsidRPr="00023955">
              <w:rPr>
                <w:sz w:val="20"/>
                <w:szCs w:val="20"/>
              </w:rPr>
              <w:t xml:space="preserve"> </w:t>
            </w:r>
            <w:r w:rsidRPr="004B3AA2">
              <w:rPr>
                <w:sz w:val="20"/>
                <w:szCs w:val="20"/>
                <w:lang w:val="en-US"/>
              </w:rPr>
              <w:t>CAMRY</w:t>
            </w:r>
          </w:p>
        </w:tc>
        <w:tc>
          <w:tcPr>
            <w:tcW w:w="3408" w:type="dxa"/>
            <w:vAlign w:val="center"/>
          </w:tcPr>
          <w:p w:rsidR="005D39B0" w:rsidRPr="00023955" w:rsidRDefault="005D39B0" w:rsidP="0011014F">
            <w:pPr>
              <w:jc w:val="center"/>
              <w:rPr>
                <w:sz w:val="20"/>
                <w:szCs w:val="20"/>
              </w:rPr>
            </w:pPr>
            <w:r w:rsidRPr="004B3AA2">
              <w:rPr>
                <w:sz w:val="20"/>
                <w:szCs w:val="20"/>
                <w:lang w:val="en-US"/>
              </w:rPr>
              <w:t>XW</w:t>
            </w:r>
            <w:r w:rsidRPr="00023955">
              <w:rPr>
                <w:sz w:val="20"/>
                <w:szCs w:val="20"/>
              </w:rPr>
              <w:t>7</w:t>
            </w:r>
            <w:r w:rsidRPr="004B3AA2">
              <w:rPr>
                <w:sz w:val="20"/>
                <w:szCs w:val="20"/>
                <w:lang w:val="en-US"/>
              </w:rPr>
              <w:t>BF</w:t>
            </w:r>
            <w:r w:rsidRPr="00023955">
              <w:rPr>
                <w:sz w:val="20"/>
                <w:szCs w:val="20"/>
              </w:rPr>
              <w:t>4</w:t>
            </w:r>
            <w:r w:rsidRPr="004B3AA2">
              <w:rPr>
                <w:sz w:val="20"/>
                <w:szCs w:val="20"/>
                <w:lang w:val="en-US"/>
              </w:rPr>
              <w:t>FK</w:t>
            </w:r>
            <w:r w:rsidRPr="00023955">
              <w:rPr>
                <w:sz w:val="20"/>
                <w:szCs w:val="20"/>
              </w:rPr>
              <w:t>00</w:t>
            </w:r>
            <w:r w:rsidRPr="004B3AA2">
              <w:rPr>
                <w:sz w:val="20"/>
                <w:szCs w:val="20"/>
                <w:lang w:val="en-US"/>
              </w:rPr>
              <w:t>S</w:t>
            </w:r>
            <w:r w:rsidRPr="00023955">
              <w:rPr>
                <w:sz w:val="20"/>
                <w:szCs w:val="20"/>
              </w:rPr>
              <w:t>115458</w:t>
            </w:r>
          </w:p>
        </w:tc>
        <w:tc>
          <w:tcPr>
            <w:tcW w:w="1698" w:type="dxa"/>
            <w:vAlign w:val="center"/>
          </w:tcPr>
          <w:p w:rsidR="005D39B0" w:rsidRPr="00023955" w:rsidRDefault="005D39B0" w:rsidP="0011014F">
            <w:pPr>
              <w:jc w:val="center"/>
              <w:rPr>
                <w:sz w:val="20"/>
                <w:szCs w:val="20"/>
              </w:rPr>
            </w:pPr>
            <w:r w:rsidRPr="004B3AA2">
              <w:rPr>
                <w:sz w:val="20"/>
                <w:szCs w:val="20"/>
              </w:rPr>
              <w:t>В</w:t>
            </w:r>
            <w:r w:rsidRPr="00023955">
              <w:rPr>
                <w:sz w:val="20"/>
                <w:szCs w:val="20"/>
              </w:rPr>
              <w:t xml:space="preserve"> 912 </w:t>
            </w:r>
            <w:r w:rsidRPr="004B3AA2">
              <w:rPr>
                <w:sz w:val="20"/>
                <w:szCs w:val="20"/>
              </w:rPr>
              <w:t>ТС</w:t>
            </w:r>
            <w:r w:rsidRPr="00023955">
              <w:rPr>
                <w:sz w:val="20"/>
                <w:szCs w:val="20"/>
              </w:rPr>
              <w:t xml:space="preserve"> 47</w:t>
            </w:r>
          </w:p>
        </w:tc>
        <w:tc>
          <w:tcPr>
            <w:tcW w:w="1703" w:type="dxa"/>
            <w:vAlign w:val="center"/>
          </w:tcPr>
          <w:p w:rsidR="005D39B0" w:rsidRPr="004B3AA2" w:rsidRDefault="005D39B0" w:rsidP="0011014F">
            <w:pPr>
              <w:jc w:val="center"/>
              <w:rPr>
                <w:sz w:val="20"/>
                <w:szCs w:val="20"/>
              </w:rPr>
            </w:pPr>
            <w:r w:rsidRPr="004B3AA2">
              <w:rPr>
                <w:sz w:val="20"/>
                <w:szCs w:val="20"/>
              </w:rPr>
              <w:t>2015г.</w:t>
            </w:r>
          </w:p>
        </w:tc>
      </w:tr>
      <w:tr w:rsidR="005D39B0" w:rsidRPr="00FA343C" w:rsidTr="0052210D">
        <w:trPr>
          <w:trHeight w:val="451"/>
        </w:trPr>
        <w:tc>
          <w:tcPr>
            <w:tcW w:w="649" w:type="dxa"/>
            <w:shd w:val="clear" w:color="auto" w:fill="auto"/>
            <w:vAlign w:val="center"/>
          </w:tcPr>
          <w:p w:rsidR="005D39B0" w:rsidRPr="00213334" w:rsidRDefault="005D39B0" w:rsidP="00D8522F">
            <w:pPr>
              <w:pStyle w:val="a7"/>
              <w:widowControl w:val="0"/>
              <w:numPr>
                <w:ilvl w:val="0"/>
                <w:numId w:val="3"/>
              </w:numPr>
              <w:suppressAutoHyphens/>
              <w:spacing w:line="276" w:lineRule="auto"/>
              <w:ind w:left="643"/>
              <w:contextualSpacing w:val="0"/>
              <w:jc w:val="center"/>
              <w:rPr>
                <w:bCs/>
                <w:lang w:eastAsia="en-US"/>
              </w:rPr>
            </w:pPr>
          </w:p>
        </w:tc>
        <w:tc>
          <w:tcPr>
            <w:tcW w:w="2732" w:type="dxa"/>
            <w:vAlign w:val="center"/>
          </w:tcPr>
          <w:p w:rsidR="005D39B0" w:rsidRPr="004B3AA2" w:rsidRDefault="005D39B0" w:rsidP="0011014F">
            <w:pPr>
              <w:jc w:val="center"/>
              <w:rPr>
                <w:sz w:val="20"/>
                <w:szCs w:val="20"/>
              </w:rPr>
            </w:pPr>
            <w:r w:rsidRPr="004B3AA2">
              <w:rPr>
                <w:sz w:val="20"/>
                <w:szCs w:val="20"/>
                <w:lang w:val="en-US"/>
              </w:rPr>
              <w:t>TOYOTA</w:t>
            </w:r>
            <w:r w:rsidRPr="004B3AA2">
              <w:rPr>
                <w:sz w:val="20"/>
                <w:szCs w:val="20"/>
              </w:rPr>
              <w:t xml:space="preserve"> </w:t>
            </w:r>
            <w:r w:rsidRPr="004B3AA2">
              <w:rPr>
                <w:sz w:val="20"/>
                <w:szCs w:val="20"/>
                <w:lang w:val="en-US"/>
              </w:rPr>
              <w:t>CAMRY</w:t>
            </w:r>
          </w:p>
        </w:tc>
        <w:tc>
          <w:tcPr>
            <w:tcW w:w="3408" w:type="dxa"/>
            <w:vAlign w:val="center"/>
          </w:tcPr>
          <w:p w:rsidR="005D39B0" w:rsidRPr="004B3AA2" w:rsidRDefault="005D39B0" w:rsidP="0011014F">
            <w:pPr>
              <w:jc w:val="center"/>
              <w:rPr>
                <w:sz w:val="20"/>
                <w:szCs w:val="20"/>
              </w:rPr>
            </w:pPr>
            <w:r w:rsidRPr="004B3AA2">
              <w:rPr>
                <w:sz w:val="20"/>
                <w:szCs w:val="20"/>
                <w:lang w:val="en-US"/>
              </w:rPr>
              <w:t>XW</w:t>
            </w:r>
            <w:r w:rsidRPr="004B3AA2">
              <w:rPr>
                <w:sz w:val="20"/>
                <w:szCs w:val="20"/>
              </w:rPr>
              <w:t>7</w:t>
            </w:r>
            <w:r w:rsidRPr="004B3AA2">
              <w:rPr>
                <w:sz w:val="20"/>
                <w:szCs w:val="20"/>
                <w:lang w:val="en-US"/>
              </w:rPr>
              <w:t>BF</w:t>
            </w:r>
            <w:r w:rsidRPr="004B3AA2">
              <w:rPr>
                <w:sz w:val="20"/>
                <w:szCs w:val="20"/>
              </w:rPr>
              <w:t>4</w:t>
            </w:r>
            <w:r w:rsidRPr="004B3AA2">
              <w:rPr>
                <w:sz w:val="20"/>
                <w:szCs w:val="20"/>
                <w:lang w:val="en-US"/>
              </w:rPr>
              <w:t>FK</w:t>
            </w:r>
            <w:r w:rsidRPr="004B3AA2">
              <w:rPr>
                <w:sz w:val="20"/>
                <w:szCs w:val="20"/>
              </w:rPr>
              <w:t>00</w:t>
            </w:r>
            <w:r w:rsidRPr="004B3AA2">
              <w:rPr>
                <w:sz w:val="20"/>
                <w:szCs w:val="20"/>
                <w:lang w:val="en-US"/>
              </w:rPr>
              <w:t>S</w:t>
            </w:r>
            <w:r w:rsidRPr="004B3AA2">
              <w:rPr>
                <w:sz w:val="20"/>
                <w:szCs w:val="20"/>
              </w:rPr>
              <w:t>048764</w:t>
            </w:r>
          </w:p>
        </w:tc>
        <w:tc>
          <w:tcPr>
            <w:tcW w:w="1698" w:type="dxa"/>
            <w:vAlign w:val="center"/>
          </w:tcPr>
          <w:p w:rsidR="005D39B0" w:rsidRPr="004B3AA2" w:rsidRDefault="000E6252" w:rsidP="0011014F">
            <w:pPr>
              <w:jc w:val="center"/>
              <w:rPr>
                <w:sz w:val="20"/>
                <w:szCs w:val="20"/>
              </w:rPr>
            </w:pPr>
            <w:r>
              <w:rPr>
                <w:sz w:val="20"/>
                <w:szCs w:val="20"/>
              </w:rPr>
              <w:t>В 352 ВК 147</w:t>
            </w:r>
          </w:p>
        </w:tc>
        <w:tc>
          <w:tcPr>
            <w:tcW w:w="1703" w:type="dxa"/>
            <w:vAlign w:val="center"/>
          </w:tcPr>
          <w:p w:rsidR="005D39B0" w:rsidRPr="004B3AA2" w:rsidRDefault="005D39B0" w:rsidP="0011014F">
            <w:pPr>
              <w:jc w:val="center"/>
              <w:rPr>
                <w:sz w:val="20"/>
                <w:szCs w:val="20"/>
              </w:rPr>
            </w:pPr>
            <w:r w:rsidRPr="004B3AA2">
              <w:rPr>
                <w:sz w:val="20"/>
                <w:szCs w:val="20"/>
              </w:rPr>
              <w:t>2014г.</w:t>
            </w:r>
          </w:p>
        </w:tc>
      </w:tr>
      <w:tr w:rsidR="005D39B0" w:rsidRPr="00FA343C" w:rsidTr="0052210D">
        <w:trPr>
          <w:trHeight w:val="451"/>
        </w:trPr>
        <w:tc>
          <w:tcPr>
            <w:tcW w:w="649" w:type="dxa"/>
            <w:shd w:val="clear" w:color="auto" w:fill="auto"/>
            <w:vAlign w:val="center"/>
          </w:tcPr>
          <w:p w:rsidR="005D39B0" w:rsidRPr="00213334" w:rsidRDefault="005D39B0" w:rsidP="00D8522F">
            <w:pPr>
              <w:pStyle w:val="a7"/>
              <w:widowControl w:val="0"/>
              <w:numPr>
                <w:ilvl w:val="0"/>
                <w:numId w:val="3"/>
              </w:numPr>
              <w:suppressAutoHyphens/>
              <w:spacing w:line="276" w:lineRule="auto"/>
              <w:ind w:left="643"/>
              <w:contextualSpacing w:val="0"/>
              <w:jc w:val="center"/>
              <w:rPr>
                <w:bCs/>
                <w:lang w:eastAsia="en-US"/>
              </w:rPr>
            </w:pPr>
          </w:p>
        </w:tc>
        <w:tc>
          <w:tcPr>
            <w:tcW w:w="2732" w:type="dxa"/>
            <w:vAlign w:val="center"/>
          </w:tcPr>
          <w:p w:rsidR="005D39B0" w:rsidRPr="004B3AA2" w:rsidRDefault="005D39B0" w:rsidP="0011014F">
            <w:pPr>
              <w:jc w:val="center"/>
              <w:rPr>
                <w:sz w:val="20"/>
                <w:szCs w:val="20"/>
              </w:rPr>
            </w:pPr>
            <w:r w:rsidRPr="004B3AA2">
              <w:rPr>
                <w:sz w:val="20"/>
                <w:szCs w:val="20"/>
                <w:lang w:val="en-US"/>
              </w:rPr>
              <w:t>TOYOTA</w:t>
            </w:r>
            <w:r w:rsidRPr="004B3AA2">
              <w:rPr>
                <w:sz w:val="20"/>
                <w:szCs w:val="20"/>
              </w:rPr>
              <w:t xml:space="preserve"> </w:t>
            </w:r>
            <w:r w:rsidRPr="004B3AA2">
              <w:rPr>
                <w:sz w:val="20"/>
                <w:szCs w:val="20"/>
                <w:lang w:val="en-US"/>
              </w:rPr>
              <w:t>COROLLA</w:t>
            </w:r>
          </w:p>
        </w:tc>
        <w:tc>
          <w:tcPr>
            <w:tcW w:w="3408" w:type="dxa"/>
            <w:vAlign w:val="center"/>
          </w:tcPr>
          <w:p w:rsidR="005D39B0" w:rsidRPr="004B3AA2" w:rsidRDefault="005D39B0" w:rsidP="0011014F">
            <w:pPr>
              <w:jc w:val="center"/>
              <w:rPr>
                <w:sz w:val="20"/>
                <w:szCs w:val="20"/>
              </w:rPr>
            </w:pPr>
            <w:r w:rsidRPr="004B3AA2">
              <w:rPr>
                <w:sz w:val="20"/>
                <w:szCs w:val="20"/>
                <w:lang w:val="en-US"/>
              </w:rPr>
              <w:t>NMTBB</w:t>
            </w:r>
            <w:r w:rsidRPr="004B3AA2">
              <w:rPr>
                <w:sz w:val="20"/>
                <w:szCs w:val="20"/>
              </w:rPr>
              <w:t>0</w:t>
            </w:r>
            <w:r w:rsidRPr="004B3AA2">
              <w:rPr>
                <w:sz w:val="20"/>
                <w:szCs w:val="20"/>
                <w:lang w:val="en-US"/>
              </w:rPr>
              <w:t>JEX</w:t>
            </w:r>
            <w:r w:rsidRPr="004B3AA2">
              <w:rPr>
                <w:sz w:val="20"/>
                <w:szCs w:val="20"/>
              </w:rPr>
              <w:t>0</w:t>
            </w:r>
            <w:r w:rsidRPr="004B3AA2">
              <w:rPr>
                <w:sz w:val="20"/>
                <w:szCs w:val="20"/>
                <w:lang w:val="en-US"/>
              </w:rPr>
              <w:t>R</w:t>
            </w:r>
            <w:r w:rsidRPr="004B3AA2">
              <w:rPr>
                <w:sz w:val="20"/>
                <w:szCs w:val="20"/>
              </w:rPr>
              <w:t>124785</w:t>
            </w:r>
          </w:p>
        </w:tc>
        <w:tc>
          <w:tcPr>
            <w:tcW w:w="1698" w:type="dxa"/>
            <w:vAlign w:val="center"/>
          </w:tcPr>
          <w:p w:rsidR="005D39B0" w:rsidRPr="004B3AA2" w:rsidRDefault="000E6252" w:rsidP="000E6252">
            <w:pPr>
              <w:jc w:val="center"/>
              <w:rPr>
                <w:sz w:val="20"/>
                <w:szCs w:val="20"/>
              </w:rPr>
            </w:pPr>
            <w:r>
              <w:rPr>
                <w:sz w:val="20"/>
                <w:szCs w:val="20"/>
              </w:rPr>
              <w:t>В 011 ММ</w:t>
            </w:r>
            <w:r w:rsidR="005D39B0" w:rsidRPr="004B3AA2">
              <w:rPr>
                <w:sz w:val="20"/>
                <w:szCs w:val="20"/>
              </w:rPr>
              <w:t xml:space="preserve"> 1</w:t>
            </w:r>
            <w:r>
              <w:rPr>
                <w:sz w:val="20"/>
                <w:szCs w:val="20"/>
              </w:rPr>
              <w:t>47</w:t>
            </w:r>
          </w:p>
        </w:tc>
        <w:tc>
          <w:tcPr>
            <w:tcW w:w="1703" w:type="dxa"/>
            <w:vAlign w:val="center"/>
          </w:tcPr>
          <w:p w:rsidR="005D39B0" w:rsidRPr="004B3AA2" w:rsidRDefault="005D39B0" w:rsidP="0011014F">
            <w:pPr>
              <w:jc w:val="center"/>
              <w:rPr>
                <w:sz w:val="20"/>
                <w:szCs w:val="20"/>
              </w:rPr>
            </w:pPr>
            <w:r w:rsidRPr="004B3AA2">
              <w:rPr>
                <w:sz w:val="20"/>
                <w:szCs w:val="20"/>
              </w:rPr>
              <w:t>2015г.</w:t>
            </w:r>
          </w:p>
        </w:tc>
      </w:tr>
      <w:tr w:rsidR="005D39B0" w:rsidRPr="00FA343C" w:rsidTr="0052210D">
        <w:trPr>
          <w:trHeight w:val="451"/>
        </w:trPr>
        <w:tc>
          <w:tcPr>
            <w:tcW w:w="649" w:type="dxa"/>
            <w:shd w:val="clear" w:color="auto" w:fill="auto"/>
            <w:vAlign w:val="center"/>
          </w:tcPr>
          <w:p w:rsidR="005D39B0" w:rsidRPr="00213334" w:rsidRDefault="005D39B0" w:rsidP="00D8522F">
            <w:pPr>
              <w:pStyle w:val="a7"/>
              <w:widowControl w:val="0"/>
              <w:numPr>
                <w:ilvl w:val="0"/>
                <w:numId w:val="3"/>
              </w:numPr>
              <w:suppressAutoHyphens/>
              <w:spacing w:line="276" w:lineRule="auto"/>
              <w:ind w:left="643"/>
              <w:contextualSpacing w:val="0"/>
              <w:jc w:val="center"/>
              <w:rPr>
                <w:bCs/>
                <w:lang w:eastAsia="en-US"/>
              </w:rPr>
            </w:pPr>
          </w:p>
        </w:tc>
        <w:tc>
          <w:tcPr>
            <w:tcW w:w="2732" w:type="dxa"/>
            <w:vAlign w:val="center"/>
          </w:tcPr>
          <w:p w:rsidR="005D39B0" w:rsidRPr="004B3AA2" w:rsidRDefault="005D39B0" w:rsidP="0011014F">
            <w:pPr>
              <w:jc w:val="center"/>
              <w:rPr>
                <w:sz w:val="20"/>
                <w:szCs w:val="20"/>
              </w:rPr>
            </w:pPr>
            <w:r w:rsidRPr="004B3AA2">
              <w:rPr>
                <w:sz w:val="20"/>
                <w:szCs w:val="20"/>
                <w:lang w:val="en-US"/>
              </w:rPr>
              <w:t>TOYOTA</w:t>
            </w:r>
            <w:r w:rsidRPr="004B3AA2">
              <w:rPr>
                <w:sz w:val="20"/>
                <w:szCs w:val="20"/>
              </w:rPr>
              <w:t xml:space="preserve"> </w:t>
            </w:r>
            <w:r w:rsidRPr="004B3AA2">
              <w:rPr>
                <w:sz w:val="20"/>
                <w:szCs w:val="20"/>
                <w:lang w:val="en-US"/>
              </w:rPr>
              <w:t>COROLLA</w:t>
            </w:r>
          </w:p>
        </w:tc>
        <w:tc>
          <w:tcPr>
            <w:tcW w:w="3408" w:type="dxa"/>
            <w:vAlign w:val="center"/>
          </w:tcPr>
          <w:p w:rsidR="005D39B0" w:rsidRPr="004B3AA2" w:rsidRDefault="005D39B0" w:rsidP="0011014F">
            <w:pPr>
              <w:jc w:val="center"/>
              <w:rPr>
                <w:sz w:val="20"/>
                <w:szCs w:val="20"/>
              </w:rPr>
            </w:pPr>
            <w:r w:rsidRPr="004B3AA2">
              <w:rPr>
                <w:sz w:val="20"/>
                <w:szCs w:val="20"/>
                <w:lang w:val="en-US"/>
              </w:rPr>
              <w:t>NMTBB</w:t>
            </w:r>
            <w:r w:rsidRPr="004B3AA2">
              <w:rPr>
                <w:sz w:val="20"/>
                <w:szCs w:val="20"/>
              </w:rPr>
              <w:t>4</w:t>
            </w:r>
            <w:r w:rsidRPr="004B3AA2">
              <w:rPr>
                <w:sz w:val="20"/>
                <w:szCs w:val="20"/>
                <w:lang w:val="en-US"/>
              </w:rPr>
              <w:t>JE</w:t>
            </w:r>
            <w:r w:rsidRPr="004B3AA2">
              <w:rPr>
                <w:sz w:val="20"/>
                <w:szCs w:val="20"/>
              </w:rPr>
              <w:t>20</w:t>
            </w:r>
            <w:r w:rsidRPr="004B3AA2">
              <w:rPr>
                <w:sz w:val="20"/>
                <w:szCs w:val="20"/>
                <w:lang w:val="en-US"/>
              </w:rPr>
              <w:t>R</w:t>
            </w:r>
            <w:r w:rsidRPr="004B3AA2">
              <w:rPr>
                <w:sz w:val="20"/>
                <w:szCs w:val="20"/>
              </w:rPr>
              <w:t>122634</w:t>
            </w:r>
          </w:p>
        </w:tc>
        <w:tc>
          <w:tcPr>
            <w:tcW w:w="1698" w:type="dxa"/>
            <w:vAlign w:val="center"/>
          </w:tcPr>
          <w:p w:rsidR="005D39B0" w:rsidRPr="004B3AA2" w:rsidRDefault="000E6252" w:rsidP="0011014F">
            <w:pPr>
              <w:jc w:val="center"/>
              <w:rPr>
                <w:sz w:val="20"/>
                <w:szCs w:val="20"/>
              </w:rPr>
            </w:pPr>
            <w:r>
              <w:rPr>
                <w:sz w:val="20"/>
                <w:szCs w:val="20"/>
              </w:rPr>
              <w:t>В 374 ВК 147</w:t>
            </w:r>
          </w:p>
        </w:tc>
        <w:tc>
          <w:tcPr>
            <w:tcW w:w="1703" w:type="dxa"/>
            <w:vAlign w:val="center"/>
          </w:tcPr>
          <w:p w:rsidR="005D39B0" w:rsidRPr="004B3AA2" w:rsidRDefault="005D39B0" w:rsidP="0011014F">
            <w:pPr>
              <w:jc w:val="center"/>
              <w:rPr>
                <w:sz w:val="20"/>
                <w:szCs w:val="20"/>
              </w:rPr>
            </w:pPr>
            <w:r w:rsidRPr="004B3AA2">
              <w:rPr>
                <w:sz w:val="20"/>
                <w:szCs w:val="20"/>
              </w:rPr>
              <w:t>2015г.</w:t>
            </w:r>
          </w:p>
        </w:tc>
      </w:tr>
      <w:tr w:rsidR="000E6252" w:rsidRPr="00FA343C" w:rsidTr="0052210D">
        <w:trPr>
          <w:trHeight w:val="451"/>
        </w:trPr>
        <w:tc>
          <w:tcPr>
            <w:tcW w:w="649" w:type="dxa"/>
            <w:shd w:val="clear" w:color="auto" w:fill="auto"/>
            <w:vAlign w:val="center"/>
          </w:tcPr>
          <w:p w:rsidR="000E6252" w:rsidRPr="00213334" w:rsidRDefault="000E6252" w:rsidP="000E6252">
            <w:pPr>
              <w:pStyle w:val="a7"/>
              <w:widowControl w:val="0"/>
              <w:numPr>
                <w:ilvl w:val="0"/>
                <w:numId w:val="3"/>
              </w:numPr>
              <w:suppressAutoHyphens/>
              <w:spacing w:line="276" w:lineRule="auto"/>
              <w:ind w:left="643"/>
              <w:contextualSpacing w:val="0"/>
              <w:jc w:val="center"/>
              <w:rPr>
                <w:bCs/>
                <w:lang w:eastAsia="en-US"/>
              </w:rPr>
            </w:pPr>
          </w:p>
        </w:tc>
        <w:tc>
          <w:tcPr>
            <w:tcW w:w="2732" w:type="dxa"/>
            <w:vAlign w:val="center"/>
          </w:tcPr>
          <w:p w:rsidR="000E6252" w:rsidRPr="004B3AA2" w:rsidRDefault="000E6252" w:rsidP="000E6252">
            <w:pPr>
              <w:jc w:val="center"/>
              <w:rPr>
                <w:sz w:val="20"/>
                <w:szCs w:val="20"/>
              </w:rPr>
            </w:pPr>
            <w:r w:rsidRPr="004B3AA2">
              <w:rPr>
                <w:sz w:val="20"/>
                <w:szCs w:val="20"/>
                <w:lang w:val="en-US"/>
              </w:rPr>
              <w:t>TOYOTA</w:t>
            </w:r>
            <w:r w:rsidRPr="004B3AA2">
              <w:rPr>
                <w:sz w:val="20"/>
                <w:szCs w:val="20"/>
              </w:rPr>
              <w:t xml:space="preserve"> </w:t>
            </w:r>
            <w:r w:rsidRPr="004B3AA2">
              <w:rPr>
                <w:sz w:val="20"/>
                <w:szCs w:val="20"/>
                <w:lang w:val="en-US"/>
              </w:rPr>
              <w:t>CAMRY</w:t>
            </w:r>
          </w:p>
        </w:tc>
        <w:tc>
          <w:tcPr>
            <w:tcW w:w="3408" w:type="dxa"/>
            <w:vAlign w:val="center"/>
          </w:tcPr>
          <w:p w:rsidR="000E6252" w:rsidRPr="004B3AA2" w:rsidRDefault="000E6252" w:rsidP="000E6252">
            <w:pPr>
              <w:jc w:val="center"/>
              <w:rPr>
                <w:sz w:val="20"/>
                <w:szCs w:val="20"/>
              </w:rPr>
            </w:pPr>
            <w:r w:rsidRPr="004B3AA2">
              <w:rPr>
                <w:sz w:val="20"/>
                <w:szCs w:val="20"/>
                <w:lang w:val="en-US"/>
              </w:rPr>
              <w:t>XW</w:t>
            </w:r>
            <w:r w:rsidRPr="004B3AA2">
              <w:rPr>
                <w:sz w:val="20"/>
                <w:szCs w:val="20"/>
              </w:rPr>
              <w:t>7</w:t>
            </w:r>
            <w:r w:rsidRPr="004B3AA2">
              <w:rPr>
                <w:sz w:val="20"/>
                <w:szCs w:val="20"/>
                <w:lang w:val="en-US"/>
              </w:rPr>
              <w:t>BF</w:t>
            </w:r>
            <w:r>
              <w:rPr>
                <w:sz w:val="20"/>
                <w:szCs w:val="20"/>
              </w:rPr>
              <w:t>Н</w:t>
            </w:r>
            <w:r w:rsidRPr="004B3AA2">
              <w:rPr>
                <w:sz w:val="20"/>
                <w:szCs w:val="20"/>
                <w:lang w:val="en-US"/>
              </w:rPr>
              <w:t>FK</w:t>
            </w:r>
            <w:r>
              <w:rPr>
                <w:sz w:val="20"/>
                <w:szCs w:val="20"/>
              </w:rPr>
              <w:t>7</w:t>
            </w:r>
            <w:r w:rsidRPr="004B3AA2">
              <w:rPr>
                <w:sz w:val="20"/>
                <w:szCs w:val="20"/>
              </w:rPr>
              <w:t>0</w:t>
            </w:r>
            <w:r w:rsidRPr="004B3AA2">
              <w:rPr>
                <w:sz w:val="20"/>
                <w:szCs w:val="20"/>
                <w:lang w:val="en-US"/>
              </w:rPr>
              <w:t>S</w:t>
            </w:r>
            <w:r>
              <w:rPr>
                <w:sz w:val="20"/>
                <w:szCs w:val="20"/>
              </w:rPr>
              <w:t>142709</w:t>
            </w:r>
          </w:p>
        </w:tc>
        <w:tc>
          <w:tcPr>
            <w:tcW w:w="1698" w:type="dxa"/>
            <w:vAlign w:val="center"/>
          </w:tcPr>
          <w:p w:rsidR="000E6252" w:rsidRPr="004B3AA2" w:rsidRDefault="000E6252" w:rsidP="000E6252">
            <w:pPr>
              <w:jc w:val="center"/>
              <w:rPr>
                <w:sz w:val="20"/>
                <w:szCs w:val="20"/>
              </w:rPr>
            </w:pPr>
            <w:r>
              <w:rPr>
                <w:sz w:val="20"/>
                <w:szCs w:val="20"/>
              </w:rPr>
              <w:t>В 602 ХТ 47</w:t>
            </w:r>
          </w:p>
        </w:tc>
        <w:tc>
          <w:tcPr>
            <w:tcW w:w="1703" w:type="dxa"/>
            <w:vAlign w:val="center"/>
          </w:tcPr>
          <w:p w:rsidR="000E6252" w:rsidRPr="004B3AA2" w:rsidRDefault="000E6252" w:rsidP="000E6252">
            <w:pPr>
              <w:jc w:val="center"/>
              <w:rPr>
                <w:sz w:val="20"/>
                <w:szCs w:val="20"/>
              </w:rPr>
            </w:pPr>
            <w:r>
              <w:rPr>
                <w:sz w:val="20"/>
                <w:szCs w:val="20"/>
              </w:rPr>
              <w:t>2019</w:t>
            </w:r>
            <w:r w:rsidRPr="004B3AA2">
              <w:rPr>
                <w:sz w:val="20"/>
                <w:szCs w:val="20"/>
              </w:rPr>
              <w:t>г.</w:t>
            </w:r>
          </w:p>
        </w:tc>
      </w:tr>
    </w:tbl>
    <w:p w:rsidR="00345DFF" w:rsidRDefault="00345DFF" w:rsidP="00345DFF">
      <w:pPr>
        <w:ind w:firstLine="709"/>
        <w:jc w:val="right"/>
      </w:pPr>
    </w:p>
    <w:p w:rsidR="00345DFF" w:rsidRDefault="00345DFF" w:rsidP="00345DFF">
      <w:pPr>
        <w:ind w:firstLine="709"/>
        <w:jc w:val="right"/>
      </w:pPr>
    </w:p>
    <w:p w:rsidR="00345DFF" w:rsidRDefault="00345DFF" w:rsidP="00345DFF">
      <w:pPr>
        <w:ind w:firstLine="709"/>
        <w:jc w:val="right"/>
      </w:pPr>
    </w:p>
    <w:p w:rsidR="00345DFF" w:rsidRDefault="00DE71B7" w:rsidP="00845F71">
      <w:pPr>
        <w:jc w:val="both"/>
      </w:pPr>
      <w:r w:rsidRPr="006A69C7">
        <w:t xml:space="preserve">  </w:t>
      </w:r>
    </w:p>
    <w:p w:rsidR="003E1D0E" w:rsidRDefault="003E1D0E" w:rsidP="00345DFF">
      <w:pPr>
        <w:ind w:firstLine="709"/>
        <w:jc w:val="right"/>
        <w:rPr>
          <w:bCs/>
        </w:rPr>
        <w:sectPr w:rsidR="003E1D0E" w:rsidSect="00D5598C">
          <w:footerReference w:type="default" r:id="rId10"/>
          <w:pgSz w:w="11906" w:h="16838" w:code="9"/>
          <w:pgMar w:top="851" w:right="567" w:bottom="851" w:left="1134" w:header="720" w:footer="397" w:gutter="0"/>
          <w:cols w:space="720"/>
        </w:sectPr>
      </w:pPr>
    </w:p>
    <w:p w:rsidR="00345DFF" w:rsidRDefault="00345DFF" w:rsidP="00345DFF">
      <w:pPr>
        <w:ind w:firstLine="709"/>
        <w:jc w:val="right"/>
        <w:rPr>
          <w:bCs/>
        </w:rPr>
        <w:sectPr w:rsidR="00345DFF" w:rsidSect="003E1D0E">
          <w:type w:val="continuous"/>
          <w:pgSz w:w="11906" w:h="16838" w:code="9"/>
          <w:pgMar w:top="851" w:right="567" w:bottom="851" w:left="1134" w:header="720" w:footer="397" w:gutter="0"/>
          <w:cols w:space="720"/>
        </w:sectPr>
      </w:pPr>
    </w:p>
    <w:tbl>
      <w:tblPr>
        <w:tblW w:w="10513" w:type="dxa"/>
        <w:tblLook w:val="04A0" w:firstRow="1" w:lastRow="0" w:firstColumn="1" w:lastColumn="0" w:noHBand="0" w:noVBand="1"/>
      </w:tblPr>
      <w:tblGrid>
        <w:gridCol w:w="4962"/>
        <w:gridCol w:w="1829"/>
        <w:gridCol w:w="1097"/>
        <w:gridCol w:w="1357"/>
        <w:gridCol w:w="1268"/>
      </w:tblGrid>
      <w:tr w:rsidR="00DD136E" w:rsidRPr="00821F17" w:rsidTr="000F3C12">
        <w:trPr>
          <w:trHeight w:val="300"/>
        </w:trPr>
        <w:tc>
          <w:tcPr>
            <w:tcW w:w="4962" w:type="dxa"/>
            <w:tcBorders>
              <w:top w:val="nil"/>
              <w:left w:val="nil"/>
              <w:bottom w:val="nil"/>
              <w:right w:val="nil"/>
            </w:tcBorders>
            <w:shd w:val="clear" w:color="auto" w:fill="auto"/>
            <w:noWrap/>
            <w:vAlign w:val="bottom"/>
            <w:hideMark/>
          </w:tcPr>
          <w:p w:rsidR="00821F17" w:rsidRPr="00821F17" w:rsidRDefault="00821F17" w:rsidP="00821F17">
            <w:pPr>
              <w:rPr>
                <w:sz w:val="20"/>
                <w:szCs w:val="20"/>
              </w:rPr>
            </w:pPr>
          </w:p>
        </w:tc>
        <w:tc>
          <w:tcPr>
            <w:tcW w:w="1829" w:type="dxa"/>
            <w:tcBorders>
              <w:top w:val="nil"/>
              <w:left w:val="nil"/>
              <w:bottom w:val="nil"/>
              <w:right w:val="nil"/>
            </w:tcBorders>
            <w:shd w:val="clear" w:color="auto" w:fill="auto"/>
            <w:noWrap/>
            <w:vAlign w:val="bottom"/>
            <w:hideMark/>
          </w:tcPr>
          <w:p w:rsidR="00821F17" w:rsidRPr="00821F17" w:rsidRDefault="00821F17" w:rsidP="00821F17">
            <w:pPr>
              <w:rPr>
                <w:b/>
                <w:sz w:val="20"/>
                <w:szCs w:val="20"/>
              </w:rPr>
            </w:pPr>
          </w:p>
        </w:tc>
        <w:tc>
          <w:tcPr>
            <w:tcW w:w="1097" w:type="dxa"/>
            <w:tcBorders>
              <w:top w:val="nil"/>
              <w:left w:val="nil"/>
              <w:bottom w:val="nil"/>
              <w:right w:val="nil"/>
            </w:tcBorders>
            <w:shd w:val="clear" w:color="auto" w:fill="auto"/>
            <w:noWrap/>
            <w:vAlign w:val="bottom"/>
            <w:hideMark/>
          </w:tcPr>
          <w:p w:rsidR="00821F17" w:rsidRPr="00821F17" w:rsidRDefault="00821F17" w:rsidP="00821F17">
            <w:pPr>
              <w:rPr>
                <w:sz w:val="20"/>
                <w:szCs w:val="20"/>
              </w:rPr>
            </w:pPr>
          </w:p>
        </w:tc>
        <w:tc>
          <w:tcPr>
            <w:tcW w:w="2625" w:type="dxa"/>
            <w:gridSpan w:val="2"/>
            <w:tcBorders>
              <w:top w:val="nil"/>
              <w:left w:val="nil"/>
              <w:bottom w:val="nil"/>
              <w:right w:val="nil"/>
            </w:tcBorders>
            <w:shd w:val="clear" w:color="auto" w:fill="auto"/>
            <w:noWrap/>
            <w:vAlign w:val="bottom"/>
            <w:hideMark/>
          </w:tcPr>
          <w:p w:rsidR="00821F17" w:rsidRDefault="00821F17" w:rsidP="00821F17">
            <w:pPr>
              <w:rPr>
                <w:color w:val="000000"/>
                <w:sz w:val="22"/>
                <w:szCs w:val="22"/>
              </w:rPr>
            </w:pPr>
            <w:r>
              <w:rPr>
                <w:color w:val="000000"/>
                <w:sz w:val="22"/>
                <w:szCs w:val="22"/>
              </w:rPr>
              <w:t xml:space="preserve">             Приложение №2</w:t>
            </w:r>
          </w:p>
          <w:p w:rsidR="00821F17" w:rsidRPr="00821F17" w:rsidRDefault="00821F17" w:rsidP="00821F17">
            <w:pPr>
              <w:rPr>
                <w:color w:val="000000"/>
                <w:sz w:val="22"/>
                <w:szCs w:val="22"/>
              </w:rPr>
            </w:pPr>
            <w:r>
              <w:rPr>
                <w:color w:val="000000"/>
                <w:sz w:val="22"/>
                <w:szCs w:val="22"/>
              </w:rPr>
              <w:t>к Техническому заданию</w:t>
            </w:r>
          </w:p>
        </w:tc>
      </w:tr>
      <w:tr w:rsidR="006C62A9" w:rsidRPr="00821F17" w:rsidTr="000F3C12">
        <w:trPr>
          <w:trHeight w:val="300"/>
        </w:trPr>
        <w:tc>
          <w:tcPr>
            <w:tcW w:w="4962" w:type="dxa"/>
            <w:tcBorders>
              <w:top w:val="nil"/>
              <w:left w:val="nil"/>
              <w:bottom w:val="nil"/>
              <w:right w:val="nil"/>
            </w:tcBorders>
            <w:shd w:val="clear" w:color="auto" w:fill="auto"/>
            <w:noWrap/>
            <w:vAlign w:val="bottom"/>
            <w:hideMark/>
          </w:tcPr>
          <w:p w:rsidR="00821F17" w:rsidRPr="00821F17" w:rsidRDefault="00821F17" w:rsidP="00821F17">
            <w:pPr>
              <w:rPr>
                <w:color w:val="000000"/>
                <w:sz w:val="22"/>
                <w:szCs w:val="22"/>
              </w:rPr>
            </w:pPr>
          </w:p>
        </w:tc>
        <w:tc>
          <w:tcPr>
            <w:tcW w:w="1829" w:type="dxa"/>
            <w:tcBorders>
              <w:top w:val="nil"/>
              <w:left w:val="nil"/>
              <w:bottom w:val="nil"/>
              <w:right w:val="nil"/>
            </w:tcBorders>
            <w:shd w:val="clear" w:color="auto" w:fill="auto"/>
            <w:noWrap/>
            <w:vAlign w:val="bottom"/>
            <w:hideMark/>
          </w:tcPr>
          <w:p w:rsidR="00821F17" w:rsidRPr="00821F17" w:rsidRDefault="00821F17" w:rsidP="00821F17">
            <w:pPr>
              <w:rPr>
                <w:b/>
                <w:sz w:val="20"/>
                <w:szCs w:val="20"/>
              </w:rPr>
            </w:pPr>
          </w:p>
        </w:tc>
        <w:tc>
          <w:tcPr>
            <w:tcW w:w="1097" w:type="dxa"/>
            <w:tcBorders>
              <w:top w:val="nil"/>
              <w:left w:val="nil"/>
              <w:bottom w:val="nil"/>
              <w:right w:val="nil"/>
            </w:tcBorders>
            <w:shd w:val="clear" w:color="auto" w:fill="auto"/>
            <w:noWrap/>
            <w:vAlign w:val="bottom"/>
            <w:hideMark/>
          </w:tcPr>
          <w:p w:rsidR="00821F17" w:rsidRPr="00821F17" w:rsidRDefault="00821F17" w:rsidP="00821F17">
            <w:pPr>
              <w:rPr>
                <w:sz w:val="20"/>
                <w:szCs w:val="20"/>
              </w:rPr>
            </w:pPr>
          </w:p>
        </w:tc>
        <w:tc>
          <w:tcPr>
            <w:tcW w:w="1357" w:type="dxa"/>
            <w:tcBorders>
              <w:top w:val="nil"/>
              <w:left w:val="nil"/>
              <w:bottom w:val="nil"/>
              <w:right w:val="nil"/>
            </w:tcBorders>
            <w:shd w:val="clear" w:color="auto" w:fill="auto"/>
            <w:noWrap/>
            <w:vAlign w:val="bottom"/>
            <w:hideMark/>
          </w:tcPr>
          <w:p w:rsidR="00821F17" w:rsidRPr="00821F17" w:rsidRDefault="00821F17" w:rsidP="00821F17">
            <w:pPr>
              <w:rPr>
                <w:sz w:val="20"/>
                <w:szCs w:val="20"/>
              </w:rPr>
            </w:pPr>
          </w:p>
        </w:tc>
        <w:tc>
          <w:tcPr>
            <w:tcW w:w="1268" w:type="dxa"/>
            <w:tcBorders>
              <w:top w:val="nil"/>
              <w:left w:val="nil"/>
              <w:bottom w:val="nil"/>
              <w:right w:val="nil"/>
            </w:tcBorders>
            <w:shd w:val="clear" w:color="auto" w:fill="auto"/>
            <w:noWrap/>
            <w:vAlign w:val="bottom"/>
            <w:hideMark/>
          </w:tcPr>
          <w:p w:rsidR="00821F17" w:rsidRPr="00821F17" w:rsidRDefault="00821F17" w:rsidP="00821F17">
            <w:pPr>
              <w:rPr>
                <w:sz w:val="20"/>
                <w:szCs w:val="20"/>
              </w:rPr>
            </w:pPr>
          </w:p>
        </w:tc>
      </w:tr>
      <w:tr w:rsidR="006C62A9" w:rsidRPr="00821F17" w:rsidTr="000F3C12">
        <w:trPr>
          <w:trHeight w:val="300"/>
        </w:trPr>
        <w:tc>
          <w:tcPr>
            <w:tcW w:w="4962" w:type="dxa"/>
            <w:tcBorders>
              <w:top w:val="nil"/>
              <w:left w:val="nil"/>
              <w:bottom w:val="nil"/>
              <w:right w:val="nil"/>
            </w:tcBorders>
            <w:shd w:val="clear" w:color="auto" w:fill="auto"/>
            <w:noWrap/>
            <w:vAlign w:val="bottom"/>
            <w:hideMark/>
          </w:tcPr>
          <w:p w:rsidR="00821F17" w:rsidRPr="00821F17" w:rsidRDefault="00821F17" w:rsidP="00821F17">
            <w:pPr>
              <w:rPr>
                <w:sz w:val="20"/>
                <w:szCs w:val="20"/>
              </w:rPr>
            </w:pPr>
          </w:p>
        </w:tc>
        <w:tc>
          <w:tcPr>
            <w:tcW w:w="1829" w:type="dxa"/>
            <w:tcBorders>
              <w:top w:val="nil"/>
              <w:left w:val="nil"/>
              <w:bottom w:val="nil"/>
              <w:right w:val="nil"/>
            </w:tcBorders>
            <w:shd w:val="clear" w:color="auto" w:fill="auto"/>
            <w:noWrap/>
            <w:vAlign w:val="bottom"/>
            <w:hideMark/>
          </w:tcPr>
          <w:p w:rsidR="00821F17" w:rsidRPr="00821F17" w:rsidRDefault="00821F17" w:rsidP="00821F17">
            <w:pPr>
              <w:rPr>
                <w:b/>
                <w:sz w:val="20"/>
                <w:szCs w:val="20"/>
              </w:rPr>
            </w:pPr>
          </w:p>
        </w:tc>
        <w:tc>
          <w:tcPr>
            <w:tcW w:w="1097" w:type="dxa"/>
            <w:tcBorders>
              <w:top w:val="nil"/>
              <w:left w:val="nil"/>
              <w:bottom w:val="nil"/>
              <w:right w:val="nil"/>
            </w:tcBorders>
            <w:shd w:val="clear" w:color="auto" w:fill="auto"/>
            <w:noWrap/>
            <w:vAlign w:val="bottom"/>
            <w:hideMark/>
          </w:tcPr>
          <w:p w:rsidR="00821F17" w:rsidRPr="00821F17" w:rsidRDefault="00821F17" w:rsidP="00821F17">
            <w:pPr>
              <w:rPr>
                <w:sz w:val="20"/>
                <w:szCs w:val="20"/>
              </w:rPr>
            </w:pPr>
          </w:p>
        </w:tc>
        <w:tc>
          <w:tcPr>
            <w:tcW w:w="1357" w:type="dxa"/>
            <w:tcBorders>
              <w:top w:val="nil"/>
              <w:left w:val="nil"/>
              <w:bottom w:val="nil"/>
              <w:right w:val="nil"/>
            </w:tcBorders>
            <w:shd w:val="clear" w:color="auto" w:fill="auto"/>
            <w:noWrap/>
            <w:vAlign w:val="bottom"/>
            <w:hideMark/>
          </w:tcPr>
          <w:p w:rsidR="00821F17" w:rsidRPr="00821F17" w:rsidRDefault="00821F17" w:rsidP="00821F17">
            <w:pPr>
              <w:rPr>
                <w:sz w:val="20"/>
                <w:szCs w:val="20"/>
              </w:rPr>
            </w:pPr>
          </w:p>
        </w:tc>
        <w:tc>
          <w:tcPr>
            <w:tcW w:w="1268" w:type="dxa"/>
            <w:tcBorders>
              <w:top w:val="nil"/>
              <w:left w:val="nil"/>
              <w:bottom w:val="nil"/>
              <w:right w:val="nil"/>
            </w:tcBorders>
            <w:shd w:val="clear" w:color="auto" w:fill="auto"/>
            <w:noWrap/>
            <w:vAlign w:val="bottom"/>
            <w:hideMark/>
          </w:tcPr>
          <w:p w:rsidR="00821F17" w:rsidRPr="00821F17" w:rsidRDefault="00821F17" w:rsidP="00821F17">
            <w:pPr>
              <w:rPr>
                <w:sz w:val="20"/>
                <w:szCs w:val="20"/>
              </w:rPr>
            </w:pPr>
          </w:p>
        </w:tc>
      </w:tr>
    </w:tbl>
    <w:p w:rsidR="00611B3D" w:rsidRPr="00611B3D" w:rsidRDefault="000F3C12" w:rsidP="00D02288">
      <w:pPr>
        <w:suppressAutoHyphens/>
        <w:ind w:left="426" w:hanging="426"/>
        <w:jc w:val="both"/>
      </w:pPr>
      <w:r>
        <w:t>Размещено отдельным файлом.</w:t>
      </w:r>
    </w:p>
    <w:sectPr w:rsidR="00611B3D" w:rsidRPr="00611B3D" w:rsidSect="00821F17">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57E4" w:rsidRDefault="005957E4">
      <w:r>
        <w:separator/>
      </w:r>
    </w:p>
  </w:endnote>
  <w:endnote w:type="continuationSeparator" w:id="0">
    <w:p w:rsidR="005957E4" w:rsidRDefault="00595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Book Antiqua"/>
    <w:panose1 w:val="02020603050405020304"/>
    <w:charset w:val="CC"/>
    <w:family w:val="roman"/>
    <w:pitch w:val="variable"/>
    <w:sig w:usb0="E0002EFF" w:usb1="C000785B" w:usb2="00000009" w:usb3="00000000" w:csb0="000001FF" w:csb1="00000000"/>
  </w:font>
  <w:font w:name="Calibri">
    <w:altName w:val="Lucida Sans Unicode"/>
    <w:panose1 w:val="020F0502020204030204"/>
    <w:charset w:val="CC"/>
    <w:family w:val="swiss"/>
    <w:pitch w:val="variable"/>
    <w:sig w:usb0="E0002AFF" w:usb1="C000247B" w:usb2="00000009" w:usb3="00000000" w:csb0="000001FF" w:csb1="00000000"/>
  </w:font>
  <w:font w:name="Arial">
    <w:altName w:val="Times New Roman"/>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E0002AFF" w:usb1="C0007843" w:usb2="00000009" w:usb3="00000000" w:csb0="000001FF" w:csb1="00000000"/>
  </w:font>
  <w:font w:name="ヒラギノ角ゴ Pro W3">
    <w:altName w:val="Times New Roman"/>
    <w:charset w:val="00"/>
    <w:family w:val="roman"/>
    <w:pitch w:val="default"/>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yrillicRevue">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9B2" w:rsidRPr="00D00244" w:rsidRDefault="003E29B2">
    <w:pPr>
      <w:pStyle w:val="a4"/>
      <w:jc w:val="right"/>
      <w:rPr>
        <w:sz w:val="22"/>
        <w:szCs w:val="22"/>
      </w:rPr>
    </w:pPr>
    <w:r w:rsidRPr="00D00244">
      <w:rPr>
        <w:sz w:val="22"/>
        <w:szCs w:val="22"/>
      </w:rPr>
      <w:fldChar w:fldCharType="begin"/>
    </w:r>
    <w:r w:rsidRPr="00D00244">
      <w:rPr>
        <w:sz w:val="22"/>
        <w:szCs w:val="22"/>
      </w:rPr>
      <w:instrText>PAGE   \* MERGEFORMAT</w:instrText>
    </w:r>
    <w:r w:rsidRPr="00D00244">
      <w:rPr>
        <w:sz w:val="22"/>
        <w:szCs w:val="22"/>
      </w:rPr>
      <w:fldChar w:fldCharType="separate"/>
    </w:r>
    <w:r w:rsidR="00DF13FF">
      <w:rPr>
        <w:noProof/>
        <w:sz w:val="22"/>
        <w:szCs w:val="22"/>
      </w:rPr>
      <w:t>7</w:t>
    </w:r>
    <w:r w:rsidRPr="00D00244">
      <w:rPr>
        <w:sz w:val="22"/>
        <w:szCs w:val="22"/>
      </w:rPr>
      <w:fldChar w:fldCharType="end"/>
    </w:r>
  </w:p>
  <w:p w:rsidR="003E29B2" w:rsidRDefault="003E29B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9B2" w:rsidRPr="001413E4" w:rsidRDefault="003E29B2">
    <w:pPr>
      <w:pStyle w:val="a4"/>
      <w:jc w:val="right"/>
      <w:rPr>
        <w:sz w:val="20"/>
        <w:szCs w:val="20"/>
      </w:rPr>
    </w:pPr>
    <w:r w:rsidRPr="001413E4">
      <w:rPr>
        <w:sz w:val="20"/>
        <w:szCs w:val="20"/>
      </w:rPr>
      <w:fldChar w:fldCharType="begin"/>
    </w:r>
    <w:r w:rsidRPr="001413E4">
      <w:rPr>
        <w:sz w:val="20"/>
        <w:szCs w:val="20"/>
      </w:rPr>
      <w:instrText>PAGE   \* MERGEFORMAT</w:instrText>
    </w:r>
    <w:r w:rsidRPr="001413E4">
      <w:rPr>
        <w:sz w:val="20"/>
        <w:szCs w:val="20"/>
      </w:rPr>
      <w:fldChar w:fldCharType="separate"/>
    </w:r>
    <w:r w:rsidR="00DF13FF">
      <w:rPr>
        <w:noProof/>
        <w:sz w:val="20"/>
        <w:szCs w:val="20"/>
      </w:rPr>
      <w:t>9</w:t>
    </w:r>
    <w:r w:rsidRPr="001413E4">
      <w:rPr>
        <w:sz w:val="20"/>
        <w:szCs w:val="20"/>
      </w:rPr>
      <w:fldChar w:fldCharType="end"/>
    </w:r>
  </w:p>
  <w:p w:rsidR="003E29B2" w:rsidRDefault="003E29B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57E4" w:rsidRDefault="005957E4">
      <w:r>
        <w:separator/>
      </w:r>
    </w:p>
  </w:footnote>
  <w:footnote w:type="continuationSeparator" w:id="0">
    <w:p w:rsidR="005957E4" w:rsidRDefault="005957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2470641A"/>
    <w:name w:val="WW8Num2"/>
    <w:lvl w:ilvl="0">
      <w:start w:val="1"/>
      <w:numFmt w:val="decimal"/>
      <w:lvlText w:val="%1."/>
      <w:lvlJc w:val="left"/>
      <w:pPr>
        <w:ind w:left="3904" w:hanging="360"/>
      </w:pPr>
      <w:rPr>
        <w:b w:val="0"/>
      </w:rPr>
    </w:lvl>
  </w:abstractNum>
  <w:abstractNum w:abstractNumId="1" w15:restartNumberingAfterBreak="0">
    <w:nsid w:val="00000005"/>
    <w:multiLevelType w:val="multilevel"/>
    <w:tmpl w:val="00000005"/>
    <w:name w:val="WW8Num5"/>
    <w:lvl w:ilvl="0">
      <w:start w:val="3"/>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 w15:restartNumberingAfterBreak="0">
    <w:nsid w:val="0000000A"/>
    <w:multiLevelType w:val="multilevel"/>
    <w:tmpl w:val="0000000A"/>
    <w:name w:val="WW8Num10"/>
    <w:lvl w:ilvl="0">
      <w:start w:val="1"/>
      <w:numFmt w:val="decimal"/>
      <w:lvlText w:val="%1."/>
      <w:lvlJc w:val="left"/>
      <w:pPr>
        <w:tabs>
          <w:tab w:val="num" w:pos="360"/>
        </w:tabs>
        <w:ind w:left="360" w:hanging="36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 w15:restartNumberingAfterBreak="0">
    <w:nsid w:val="0000000B"/>
    <w:multiLevelType w:val="multilevel"/>
    <w:tmpl w:val="0000000B"/>
    <w:name w:val="WW8Num11"/>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4" w15:restartNumberingAfterBreak="0">
    <w:nsid w:val="15BC0D1D"/>
    <w:multiLevelType w:val="multilevel"/>
    <w:tmpl w:val="8BF8113A"/>
    <w:lvl w:ilvl="0">
      <w:start w:val="5"/>
      <w:numFmt w:val="decimal"/>
      <w:lvlText w:val="%1."/>
      <w:lvlJc w:val="left"/>
      <w:pPr>
        <w:ind w:left="360" w:hanging="360"/>
      </w:pPr>
      <w:rPr>
        <w:rFonts w:hint="default"/>
      </w:rPr>
    </w:lvl>
    <w:lvl w:ilvl="1">
      <w:start w:val="4"/>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5" w15:restartNumberingAfterBreak="0">
    <w:nsid w:val="234F4E8D"/>
    <w:multiLevelType w:val="multilevel"/>
    <w:tmpl w:val="77E03DF8"/>
    <w:lvl w:ilvl="0">
      <w:start w:val="1"/>
      <w:numFmt w:val="decimal"/>
      <w:lvlText w:val="%1."/>
      <w:lvlJc w:val="left"/>
      <w:pPr>
        <w:ind w:left="2040" w:hanging="360"/>
      </w:pPr>
    </w:lvl>
    <w:lvl w:ilvl="1">
      <w:start w:val="1"/>
      <w:numFmt w:val="decimal"/>
      <w:pStyle w:val="a"/>
      <w:lvlText w:val="%1.%2."/>
      <w:lvlJc w:val="left"/>
      <w:pPr>
        <w:ind w:left="91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195E85"/>
    <w:multiLevelType w:val="hybridMultilevel"/>
    <w:tmpl w:val="9F8C6FD4"/>
    <w:lvl w:ilvl="0" w:tplc="B0902CE8">
      <w:start w:val="1"/>
      <w:numFmt w:val="decimal"/>
      <w:lvlText w:val="%1."/>
      <w:lvlJc w:val="center"/>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1D86D3C"/>
    <w:multiLevelType w:val="hybridMultilevel"/>
    <w:tmpl w:val="38021B2C"/>
    <w:lvl w:ilvl="0" w:tplc="9A703F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0395034"/>
    <w:multiLevelType w:val="multilevel"/>
    <w:tmpl w:val="C0A047E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 w15:restartNumberingAfterBreak="0">
    <w:nsid w:val="78F05EAC"/>
    <w:multiLevelType w:val="multilevel"/>
    <w:tmpl w:val="91F27E00"/>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5"/>
  </w:num>
  <w:num w:numId="3">
    <w:abstractNumId w:val="6"/>
  </w:num>
  <w:num w:numId="4">
    <w:abstractNumId w:val="9"/>
  </w:num>
  <w:num w:numId="5">
    <w:abstractNumId w:val="7"/>
  </w:num>
  <w:num w:numId="6">
    <w:abstractNumId w:val="4"/>
  </w:num>
  <w:num w:numId="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949"/>
    <w:rsid w:val="0000022F"/>
    <w:rsid w:val="000165FE"/>
    <w:rsid w:val="00036081"/>
    <w:rsid w:val="0005576C"/>
    <w:rsid w:val="00096263"/>
    <w:rsid w:val="000C5EA0"/>
    <w:rsid w:val="000E6252"/>
    <w:rsid w:val="000F1D12"/>
    <w:rsid w:val="000F3C12"/>
    <w:rsid w:val="0011014F"/>
    <w:rsid w:val="001369E9"/>
    <w:rsid w:val="00185759"/>
    <w:rsid w:val="00191BFF"/>
    <w:rsid w:val="001C4949"/>
    <w:rsid w:val="00214B63"/>
    <w:rsid w:val="00280274"/>
    <w:rsid w:val="0028288E"/>
    <w:rsid w:val="00291FBE"/>
    <w:rsid w:val="002C530E"/>
    <w:rsid w:val="002D50F9"/>
    <w:rsid w:val="002D55E6"/>
    <w:rsid w:val="002F2D86"/>
    <w:rsid w:val="00300028"/>
    <w:rsid w:val="00311503"/>
    <w:rsid w:val="003153DF"/>
    <w:rsid w:val="00345DFF"/>
    <w:rsid w:val="0036029B"/>
    <w:rsid w:val="00367382"/>
    <w:rsid w:val="003E1D0E"/>
    <w:rsid w:val="003E29B2"/>
    <w:rsid w:val="004038E4"/>
    <w:rsid w:val="0042227D"/>
    <w:rsid w:val="0046458C"/>
    <w:rsid w:val="004922BF"/>
    <w:rsid w:val="004960BF"/>
    <w:rsid w:val="00497FD5"/>
    <w:rsid w:val="004E7373"/>
    <w:rsid w:val="00505CD9"/>
    <w:rsid w:val="00520768"/>
    <w:rsid w:val="00544E5E"/>
    <w:rsid w:val="0054580B"/>
    <w:rsid w:val="00557CD8"/>
    <w:rsid w:val="00562369"/>
    <w:rsid w:val="005673B4"/>
    <w:rsid w:val="0057211E"/>
    <w:rsid w:val="005957E4"/>
    <w:rsid w:val="005B548D"/>
    <w:rsid w:val="005C5527"/>
    <w:rsid w:val="005D39B0"/>
    <w:rsid w:val="005E4E42"/>
    <w:rsid w:val="00611B3D"/>
    <w:rsid w:val="00682A0C"/>
    <w:rsid w:val="00682D6F"/>
    <w:rsid w:val="00687CA9"/>
    <w:rsid w:val="006C3E5F"/>
    <w:rsid w:val="006C62A9"/>
    <w:rsid w:val="006C6EF6"/>
    <w:rsid w:val="00720E10"/>
    <w:rsid w:val="007578A2"/>
    <w:rsid w:val="00773022"/>
    <w:rsid w:val="00790E63"/>
    <w:rsid w:val="007A6994"/>
    <w:rsid w:val="007B55A1"/>
    <w:rsid w:val="007C2D89"/>
    <w:rsid w:val="007C6C5E"/>
    <w:rsid w:val="00821F17"/>
    <w:rsid w:val="008421FA"/>
    <w:rsid w:val="00845F71"/>
    <w:rsid w:val="00855F51"/>
    <w:rsid w:val="008618CE"/>
    <w:rsid w:val="008775D5"/>
    <w:rsid w:val="008A4E70"/>
    <w:rsid w:val="008B6344"/>
    <w:rsid w:val="009060B7"/>
    <w:rsid w:val="00941378"/>
    <w:rsid w:val="00964E7A"/>
    <w:rsid w:val="009841FE"/>
    <w:rsid w:val="009934BE"/>
    <w:rsid w:val="009C39BA"/>
    <w:rsid w:val="009D2833"/>
    <w:rsid w:val="009F6AE8"/>
    <w:rsid w:val="00A1167A"/>
    <w:rsid w:val="00A13CA7"/>
    <w:rsid w:val="00A23B48"/>
    <w:rsid w:val="00A404C7"/>
    <w:rsid w:val="00A45FC2"/>
    <w:rsid w:val="00A719D1"/>
    <w:rsid w:val="00A8351C"/>
    <w:rsid w:val="00AA5E3F"/>
    <w:rsid w:val="00AB503C"/>
    <w:rsid w:val="00B115AF"/>
    <w:rsid w:val="00B20E4D"/>
    <w:rsid w:val="00B21AB6"/>
    <w:rsid w:val="00B441F9"/>
    <w:rsid w:val="00B568FC"/>
    <w:rsid w:val="00B57DC0"/>
    <w:rsid w:val="00B61DBE"/>
    <w:rsid w:val="00B72F59"/>
    <w:rsid w:val="00BA5C19"/>
    <w:rsid w:val="00BB2368"/>
    <w:rsid w:val="00C0040B"/>
    <w:rsid w:val="00C04412"/>
    <w:rsid w:val="00C16B5D"/>
    <w:rsid w:val="00C95257"/>
    <w:rsid w:val="00CC2EA2"/>
    <w:rsid w:val="00CC5F14"/>
    <w:rsid w:val="00CF3A88"/>
    <w:rsid w:val="00D0177F"/>
    <w:rsid w:val="00D02288"/>
    <w:rsid w:val="00D35B4A"/>
    <w:rsid w:val="00D5598C"/>
    <w:rsid w:val="00D63AF0"/>
    <w:rsid w:val="00D8071D"/>
    <w:rsid w:val="00D8522F"/>
    <w:rsid w:val="00DA710D"/>
    <w:rsid w:val="00DA716A"/>
    <w:rsid w:val="00DB6AD2"/>
    <w:rsid w:val="00DC1E39"/>
    <w:rsid w:val="00DD11AF"/>
    <w:rsid w:val="00DD136E"/>
    <w:rsid w:val="00DE71B7"/>
    <w:rsid w:val="00DF0B52"/>
    <w:rsid w:val="00DF13FF"/>
    <w:rsid w:val="00E475B9"/>
    <w:rsid w:val="00E56121"/>
    <w:rsid w:val="00E6680A"/>
    <w:rsid w:val="00E76DD9"/>
    <w:rsid w:val="00EB181A"/>
    <w:rsid w:val="00F2346C"/>
    <w:rsid w:val="00F40CE5"/>
    <w:rsid w:val="00F80A2A"/>
    <w:rsid w:val="00FA4B89"/>
    <w:rsid w:val="00FB1195"/>
    <w:rsid w:val="00FC53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28AF9"/>
  <w15:chartTrackingRefBased/>
  <w15:docId w15:val="{B125808E-803F-4D55-BBB1-073214F72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934B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345DFF"/>
    <w:pPr>
      <w:keepNext/>
      <w:spacing w:before="240" w:after="60"/>
      <w:outlineLvl w:val="0"/>
    </w:pPr>
    <w:rPr>
      <w:rFonts w:ascii="Arial" w:hAnsi="Arial"/>
      <w:b/>
      <w:bCs/>
      <w:kern w:val="32"/>
      <w:sz w:val="32"/>
      <w:szCs w:val="32"/>
      <w:lang w:val="x-none"/>
    </w:rPr>
  </w:style>
  <w:style w:type="paragraph" w:styleId="2">
    <w:name w:val="heading 2"/>
    <w:aliases w:val="contract,H2,h2,2,Numbered text 3,H21,Раздел,H22,H23,H24,H211,H25,H212,H221,H231,H241,H2111,H26,H213,H222,H232,H242,H2112,H27,H214,H28,H29,H210,H215,H216,H217,H218,H219,H220,H2110,H223,H2113,H224,H225,H226,H227,H228"/>
    <w:basedOn w:val="a0"/>
    <w:next w:val="a0"/>
    <w:link w:val="21"/>
    <w:qFormat/>
    <w:rsid w:val="002D55E6"/>
    <w:pPr>
      <w:keepNext/>
      <w:spacing w:before="240" w:after="60"/>
      <w:outlineLvl w:val="1"/>
    </w:pPr>
    <w:rPr>
      <w:rFonts w:ascii="Arial" w:hAnsi="Arial"/>
      <w:b/>
      <w:bCs/>
      <w:i/>
      <w:iCs/>
      <w:sz w:val="28"/>
      <w:szCs w:val="28"/>
      <w:lang w:val="x-none"/>
    </w:rPr>
  </w:style>
  <w:style w:type="paragraph" w:styleId="3">
    <w:name w:val="heading 3"/>
    <w:aliases w:val="h3,Head 3,l3+toc 3,CT,Sub-section Title,l3"/>
    <w:basedOn w:val="a0"/>
    <w:next w:val="a0"/>
    <w:link w:val="31"/>
    <w:qFormat/>
    <w:rsid w:val="002D55E6"/>
    <w:pPr>
      <w:keepNext/>
      <w:spacing w:before="240" w:after="60"/>
      <w:outlineLvl w:val="2"/>
    </w:pPr>
    <w:rPr>
      <w:rFonts w:ascii="Arial" w:hAnsi="Arial"/>
      <w:b/>
      <w:bCs/>
      <w:sz w:val="26"/>
      <w:szCs w:val="26"/>
      <w:lang w:val="x-none"/>
    </w:rPr>
  </w:style>
  <w:style w:type="paragraph" w:styleId="4">
    <w:name w:val="heading 4"/>
    <w:aliases w:val="Параграф"/>
    <w:basedOn w:val="a0"/>
    <w:next w:val="a0"/>
    <w:link w:val="40"/>
    <w:qFormat/>
    <w:rsid w:val="002D55E6"/>
    <w:pPr>
      <w:keepNext/>
      <w:jc w:val="center"/>
      <w:outlineLvl w:val="3"/>
    </w:pPr>
    <w:rPr>
      <w:b/>
      <w:bCs/>
      <w:sz w:val="36"/>
      <w:szCs w:val="36"/>
      <w:lang w:val="x-none"/>
    </w:rPr>
  </w:style>
  <w:style w:type="paragraph" w:styleId="5">
    <w:name w:val="heading 5"/>
    <w:aliases w:val="_Подпункт"/>
    <w:basedOn w:val="a0"/>
    <w:next w:val="a0"/>
    <w:link w:val="50"/>
    <w:qFormat/>
    <w:rsid w:val="002D55E6"/>
    <w:pPr>
      <w:keepNext/>
      <w:jc w:val="center"/>
      <w:outlineLvl w:val="4"/>
    </w:pPr>
    <w:rPr>
      <w:b/>
      <w:bCs/>
      <w:lang w:val="x-none"/>
    </w:rPr>
  </w:style>
  <w:style w:type="paragraph" w:styleId="6">
    <w:name w:val="heading 6"/>
    <w:basedOn w:val="a0"/>
    <w:next w:val="a0"/>
    <w:link w:val="60"/>
    <w:qFormat/>
    <w:rsid w:val="002D55E6"/>
    <w:pPr>
      <w:numPr>
        <w:ilvl w:val="5"/>
        <w:numId w:val="1"/>
      </w:numPr>
      <w:spacing w:before="240" w:after="60"/>
      <w:jc w:val="both"/>
      <w:outlineLvl w:val="5"/>
    </w:pPr>
    <w:rPr>
      <w:i/>
      <w:iCs/>
      <w:sz w:val="20"/>
      <w:szCs w:val="20"/>
      <w:lang w:val="x-none"/>
    </w:rPr>
  </w:style>
  <w:style w:type="paragraph" w:styleId="7">
    <w:name w:val="heading 7"/>
    <w:basedOn w:val="a0"/>
    <w:next w:val="a0"/>
    <w:link w:val="70"/>
    <w:uiPriority w:val="99"/>
    <w:qFormat/>
    <w:rsid w:val="002D55E6"/>
    <w:pPr>
      <w:keepNext/>
      <w:keepLines/>
      <w:widowControl w:val="0"/>
      <w:suppressLineNumbers/>
      <w:suppressAutoHyphens/>
      <w:outlineLvl w:val="6"/>
    </w:pPr>
    <w:rPr>
      <w:b/>
      <w:bCs/>
      <w:lang w:val="x-none"/>
    </w:rPr>
  </w:style>
  <w:style w:type="paragraph" w:styleId="8">
    <w:name w:val="heading 8"/>
    <w:basedOn w:val="a0"/>
    <w:next w:val="a0"/>
    <w:link w:val="80"/>
    <w:uiPriority w:val="99"/>
    <w:qFormat/>
    <w:rsid w:val="002D55E6"/>
    <w:pPr>
      <w:keepNext/>
      <w:ind w:left="-108" w:right="-108"/>
      <w:jc w:val="center"/>
      <w:outlineLvl w:val="7"/>
    </w:pPr>
    <w:rPr>
      <w:b/>
      <w:bCs/>
      <w:lang w:val="x-none"/>
    </w:rPr>
  </w:style>
  <w:style w:type="paragraph" w:styleId="9">
    <w:name w:val="heading 9"/>
    <w:basedOn w:val="a0"/>
    <w:next w:val="a0"/>
    <w:link w:val="90"/>
    <w:uiPriority w:val="99"/>
    <w:qFormat/>
    <w:rsid w:val="002D55E6"/>
    <w:pPr>
      <w:numPr>
        <w:ilvl w:val="8"/>
        <w:numId w:val="1"/>
      </w:numPr>
      <w:spacing w:before="240" w:after="60"/>
      <w:jc w:val="both"/>
      <w:outlineLvl w:val="8"/>
    </w:pPr>
    <w:rPr>
      <w:rFonts w:ascii="Arial" w:hAnsi="Arial"/>
      <w:b/>
      <w:bCs/>
      <w:i/>
      <w:iCs/>
      <w:sz w:val="18"/>
      <w:szCs w:val="1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345DFF"/>
    <w:rPr>
      <w:rFonts w:ascii="Arial" w:eastAsia="Times New Roman" w:hAnsi="Arial" w:cs="Times New Roman"/>
      <w:b/>
      <w:bCs/>
      <w:kern w:val="32"/>
      <w:sz w:val="32"/>
      <w:szCs w:val="32"/>
      <w:lang w:val="x-none" w:eastAsia="ru-RU"/>
    </w:rPr>
  </w:style>
  <w:style w:type="paragraph" w:customStyle="1" w:styleId="ConsPlusNormal">
    <w:name w:val="ConsPlusNormal"/>
    <w:link w:val="ConsPlusNormal0"/>
    <w:rsid w:val="00345DF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er"/>
    <w:basedOn w:val="a0"/>
    <w:link w:val="a5"/>
    <w:uiPriority w:val="99"/>
    <w:rsid w:val="00345DFF"/>
    <w:pPr>
      <w:tabs>
        <w:tab w:val="center" w:pos="4677"/>
        <w:tab w:val="right" w:pos="9355"/>
      </w:tabs>
    </w:pPr>
    <w:rPr>
      <w:lang w:val="x-none"/>
    </w:rPr>
  </w:style>
  <w:style w:type="character" w:customStyle="1" w:styleId="a5">
    <w:name w:val="Нижний колонтитул Знак"/>
    <w:basedOn w:val="a1"/>
    <w:link w:val="a4"/>
    <w:uiPriority w:val="99"/>
    <w:rsid w:val="00345DFF"/>
    <w:rPr>
      <w:rFonts w:ascii="Times New Roman" w:eastAsia="Times New Roman" w:hAnsi="Times New Roman" w:cs="Times New Roman"/>
      <w:sz w:val="24"/>
      <w:szCs w:val="24"/>
      <w:lang w:val="x-none" w:eastAsia="ru-RU"/>
    </w:rPr>
  </w:style>
  <w:style w:type="character" w:styleId="a6">
    <w:name w:val="footnote reference"/>
    <w:rsid w:val="00345DFF"/>
    <w:rPr>
      <w:vertAlign w:val="superscript"/>
    </w:rPr>
  </w:style>
  <w:style w:type="character" w:customStyle="1" w:styleId="ConsPlusNormal0">
    <w:name w:val="ConsPlusNormal Знак"/>
    <w:link w:val="ConsPlusNormal"/>
    <w:locked/>
    <w:rsid w:val="00345DFF"/>
    <w:rPr>
      <w:rFonts w:ascii="Arial" w:eastAsia="Times New Roman" w:hAnsi="Arial" w:cs="Arial"/>
      <w:sz w:val="20"/>
      <w:szCs w:val="20"/>
      <w:lang w:eastAsia="ru-RU"/>
    </w:rPr>
  </w:style>
  <w:style w:type="paragraph" w:styleId="a7">
    <w:name w:val="List Paragraph"/>
    <w:basedOn w:val="a0"/>
    <w:uiPriority w:val="34"/>
    <w:qFormat/>
    <w:rsid w:val="00345DFF"/>
    <w:pPr>
      <w:ind w:left="720"/>
      <w:contextualSpacing/>
    </w:pPr>
  </w:style>
  <w:style w:type="character" w:customStyle="1" w:styleId="20">
    <w:name w:val="Заголовок 2 Знак"/>
    <w:basedOn w:val="a1"/>
    <w:rsid w:val="002D55E6"/>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h3 Знак1,Head 3 Знак1,l3+toc 3 Знак1,CT Знак1,Sub-section Title Знак1,l3 Знак1"/>
    <w:basedOn w:val="a1"/>
    <w:rsid w:val="002D55E6"/>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aliases w:val="Параграф Знак"/>
    <w:basedOn w:val="a1"/>
    <w:link w:val="4"/>
    <w:rsid w:val="002D55E6"/>
    <w:rPr>
      <w:rFonts w:ascii="Times New Roman" w:eastAsia="Times New Roman" w:hAnsi="Times New Roman" w:cs="Times New Roman"/>
      <w:b/>
      <w:bCs/>
      <w:sz w:val="36"/>
      <w:szCs w:val="36"/>
      <w:lang w:val="x-none" w:eastAsia="ru-RU"/>
    </w:rPr>
  </w:style>
  <w:style w:type="character" w:customStyle="1" w:styleId="50">
    <w:name w:val="Заголовок 5 Знак"/>
    <w:aliases w:val="_Подпункт Знак"/>
    <w:basedOn w:val="a1"/>
    <w:link w:val="5"/>
    <w:rsid w:val="002D55E6"/>
    <w:rPr>
      <w:rFonts w:ascii="Times New Roman" w:eastAsia="Times New Roman" w:hAnsi="Times New Roman" w:cs="Times New Roman"/>
      <w:b/>
      <w:bCs/>
      <w:sz w:val="24"/>
      <w:szCs w:val="24"/>
      <w:lang w:val="x-none" w:eastAsia="ru-RU"/>
    </w:rPr>
  </w:style>
  <w:style w:type="character" w:customStyle="1" w:styleId="60">
    <w:name w:val="Заголовок 6 Знак"/>
    <w:basedOn w:val="a1"/>
    <w:link w:val="6"/>
    <w:rsid w:val="002D55E6"/>
    <w:rPr>
      <w:rFonts w:ascii="Times New Roman" w:eastAsia="Times New Roman" w:hAnsi="Times New Roman" w:cs="Times New Roman"/>
      <w:i/>
      <w:iCs/>
      <w:sz w:val="20"/>
      <w:szCs w:val="20"/>
      <w:lang w:val="x-none" w:eastAsia="ru-RU"/>
    </w:rPr>
  </w:style>
  <w:style w:type="character" w:customStyle="1" w:styleId="70">
    <w:name w:val="Заголовок 7 Знак"/>
    <w:basedOn w:val="a1"/>
    <w:link w:val="7"/>
    <w:uiPriority w:val="99"/>
    <w:rsid w:val="002D55E6"/>
    <w:rPr>
      <w:rFonts w:ascii="Times New Roman" w:eastAsia="Times New Roman" w:hAnsi="Times New Roman" w:cs="Times New Roman"/>
      <w:b/>
      <w:bCs/>
      <w:sz w:val="24"/>
      <w:szCs w:val="24"/>
      <w:lang w:val="x-none" w:eastAsia="ru-RU"/>
    </w:rPr>
  </w:style>
  <w:style w:type="character" w:customStyle="1" w:styleId="80">
    <w:name w:val="Заголовок 8 Знак"/>
    <w:basedOn w:val="a1"/>
    <w:link w:val="8"/>
    <w:uiPriority w:val="99"/>
    <w:rsid w:val="002D55E6"/>
    <w:rPr>
      <w:rFonts w:ascii="Times New Roman" w:eastAsia="Times New Roman" w:hAnsi="Times New Roman" w:cs="Times New Roman"/>
      <w:b/>
      <w:bCs/>
      <w:sz w:val="24"/>
      <w:szCs w:val="24"/>
      <w:lang w:val="x-none" w:eastAsia="ru-RU"/>
    </w:rPr>
  </w:style>
  <w:style w:type="character" w:customStyle="1" w:styleId="90">
    <w:name w:val="Заголовок 9 Знак"/>
    <w:basedOn w:val="a1"/>
    <w:link w:val="9"/>
    <w:uiPriority w:val="99"/>
    <w:rsid w:val="002D55E6"/>
    <w:rPr>
      <w:rFonts w:ascii="Arial" w:eastAsia="Times New Roman" w:hAnsi="Arial" w:cs="Times New Roman"/>
      <w:b/>
      <w:bCs/>
      <w:i/>
      <w:iCs/>
      <w:sz w:val="18"/>
      <w:szCs w:val="18"/>
      <w:lang w:val="x-none" w:eastAsia="ru-RU"/>
    </w:rPr>
  </w:style>
  <w:style w:type="character" w:customStyle="1" w:styleId="Heading1Char">
    <w:name w:val="Heading 1 Char"/>
    <w:locked/>
    <w:rsid w:val="002D55E6"/>
    <w:rPr>
      <w:rFonts w:cs="Times New Roman"/>
      <w:b/>
      <w:bCs/>
      <w:sz w:val="24"/>
      <w:szCs w:val="24"/>
      <w:lang w:val="ru-RU" w:eastAsia="ru-RU"/>
    </w:rPr>
  </w:style>
  <w:style w:type="character" w:customStyle="1" w:styleId="Heading2Char">
    <w:name w:val="Heading 2 Char"/>
    <w:aliases w:val="Заголовок 2 Знак Char,contract Char,H2 Char,h2 Char,2 Char,Numbered text 3 Char,H21 Char,Раздел Char,H22 Char,H23 Char,H24 Char,H211 Char,H25 Char,H212 Char,H221 Char,H231 Char,H241 Char,H2111 Char,H26 Char,H213 Char,H222 Char,H232 Char"/>
    <w:locked/>
    <w:rsid w:val="002D55E6"/>
    <w:rPr>
      <w:rFonts w:cs="Times New Roman"/>
      <w:b/>
      <w:bCs/>
      <w:sz w:val="24"/>
      <w:szCs w:val="24"/>
      <w:lang w:val="ru-RU" w:eastAsia="ru-RU"/>
    </w:rPr>
  </w:style>
  <w:style w:type="character" w:customStyle="1" w:styleId="Heading3Char">
    <w:name w:val="Heading 3 Char"/>
    <w:aliases w:val="h3 Char,Head 3 Char,l3+toc 3 Char,CT Char,Sub-section Title Char,l3 Char"/>
    <w:semiHidden/>
    <w:locked/>
    <w:rsid w:val="002D55E6"/>
    <w:rPr>
      <w:rFonts w:ascii="Cambria" w:hAnsi="Cambria" w:cs="Cambria"/>
      <w:b/>
      <w:bCs/>
      <w:sz w:val="26"/>
      <w:szCs w:val="26"/>
    </w:rPr>
  </w:style>
  <w:style w:type="character" w:customStyle="1" w:styleId="21">
    <w:name w:val="Заголовок 2 Знак1"/>
    <w:aliases w:val="contract Знак,H2 Знак,h2 Знак,2 Знак,Numbered text 3 Знак,H21 Знак,Раздел Знак,H22 Знак,H23 Знак,H24 Знак,H211 Знак,H25 Знак,H212 Знак,H221 Знак,H231 Знак,H241 Знак,H2111 Знак,H26 Знак,H213 Знак,H222 Знак,H232 Знак1,H242 Знак,H27 Знак"/>
    <w:link w:val="2"/>
    <w:locked/>
    <w:rsid w:val="002D55E6"/>
    <w:rPr>
      <w:rFonts w:ascii="Arial" w:eastAsia="Times New Roman" w:hAnsi="Arial" w:cs="Times New Roman"/>
      <w:b/>
      <w:bCs/>
      <w:i/>
      <w:iCs/>
      <w:sz w:val="28"/>
      <w:szCs w:val="28"/>
      <w:lang w:val="x-none" w:eastAsia="ru-RU"/>
    </w:rPr>
  </w:style>
  <w:style w:type="character" w:customStyle="1" w:styleId="31">
    <w:name w:val="Заголовок 3 Знак1"/>
    <w:aliases w:val="h3 Знак,Head 3 Знак,l3+toc 3 Знак,CT Знак,Sub-section Title Знак,l3 Знак"/>
    <w:link w:val="3"/>
    <w:locked/>
    <w:rsid w:val="002D55E6"/>
    <w:rPr>
      <w:rFonts w:ascii="Arial" w:eastAsia="Times New Roman" w:hAnsi="Arial" w:cs="Times New Roman"/>
      <w:b/>
      <w:bCs/>
      <w:sz w:val="26"/>
      <w:szCs w:val="26"/>
      <w:lang w:val="x-none" w:eastAsia="ru-RU"/>
    </w:rPr>
  </w:style>
  <w:style w:type="paragraph" w:styleId="a8">
    <w:name w:val="Body Text"/>
    <w:aliases w:val="Список 1,Body Text Char"/>
    <w:basedOn w:val="a0"/>
    <w:link w:val="a9"/>
    <w:rsid w:val="002D55E6"/>
    <w:pPr>
      <w:jc w:val="both"/>
    </w:pPr>
    <w:rPr>
      <w:sz w:val="28"/>
      <w:szCs w:val="28"/>
      <w:lang w:val="x-none"/>
    </w:rPr>
  </w:style>
  <w:style w:type="character" w:customStyle="1" w:styleId="a9">
    <w:name w:val="Основной текст Знак"/>
    <w:aliases w:val="Список 1 Знак,Body Text Char Знак"/>
    <w:basedOn w:val="a1"/>
    <w:link w:val="a8"/>
    <w:rsid w:val="002D55E6"/>
    <w:rPr>
      <w:rFonts w:ascii="Times New Roman" w:eastAsia="Times New Roman" w:hAnsi="Times New Roman" w:cs="Times New Roman"/>
      <w:sz w:val="28"/>
      <w:szCs w:val="28"/>
      <w:lang w:val="x-none" w:eastAsia="ru-RU"/>
    </w:rPr>
  </w:style>
  <w:style w:type="paragraph" w:customStyle="1" w:styleId="22">
    <w:name w:val="Стиль2"/>
    <w:basedOn w:val="23"/>
    <w:uiPriority w:val="99"/>
    <w:rsid w:val="002D55E6"/>
    <w:pPr>
      <w:keepNext/>
      <w:keepLines/>
      <w:widowControl w:val="0"/>
      <w:suppressLineNumbers/>
      <w:suppressAutoHyphens/>
      <w:spacing w:after="60"/>
      <w:ind w:left="360" w:hanging="360"/>
      <w:jc w:val="both"/>
    </w:pPr>
    <w:rPr>
      <w:b/>
      <w:bCs/>
      <w:sz w:val="24"/>
      <w:szCs w:val="24"/>
    </w:rPr>
  </w:style>
  <w:style w:type="paragraph" w:styleId="23">
    <w:name w:val="List Number 2"/>
    <w:basedOn w:val="a0"/>
    <w:uiPriority w:val="99"/>
    <w:rsid w:val="002D55E6"/>
    <w:pPr>
      <w:tabs>
        <w:tab w:val="num" w:pos="360"/>
        <w:tab w:val="num" w:pos="432"/>
      </w:tabs>
      <w:ind w:left="432" w:hanging="432"/>
    </w:pPr>
    <w:rPr>
      <w:sz w:val="20"/>
      <w:szCs w:val="20"/>
    </w:rPr>
  </w:style>
  <w:style w:type="paragraph" w:customStyle="1" w:styleId="32">
    <w:name w:val="Стиль3"/>
    <w:basedOn w:val="24"/>
    <w:uiPriority w:val="99"/>
    <w:rsid w:val="002D55E6"/>
    <w:pPr>
      <w:widowControl w:val="0"/>
      <w:tabs>
        <w:tab w:val="clear" w:pos="720"/>
        <w:tab w:val="num" w:pos="643"/>
      </w:tabs>
      <w:autoSpaceDE/>
      <w:autoSpaceDN/>
      <w:spacing w:before="0"/>
      <w:ind w:left="643" w:hanging="360"/>
      <w:textAlignment w:val="baseline"/>
    </w:pPr>
  </w:style>
  <w:style w:type="paragraph" w:styleId="24">
    <w:name w:val="Body Text Indent 2"/>
    <w:aliases w:val="Знак,Знак1"/>
    <w:basedOn w:val="a0"/>
    <w:link w:val="25"/>
    <w:rsid w:val="002D55E6"/>
    <w:pPr>
      <w:tabs>
        <w:tab w:val="left" w:pos="720"/>
      </w:tabs>
      <w:autoSpaceDE w:val="0"/>
      <w:autoSpaceDN w:val="0"/>
      <w:adjustRightInd w:val="0"/>
      <w:spacing w:before="57"/>
      <w:ind w:left="720" w:hanging="720"/>
      <w:jc w:val="both"/>
    </w:pPr>
    <w:rPr>
      <w:lang w:val="x-none"/>
    </w:rPr>
  </w:style>
  <w:style w:type="character" w:customStyle="1" w:styleId="25">
    <w:name w:val="Основной текст с отступом 2 Знак"/>
    <w:aliases w:val="Знак Знак8,Знак1 Знак"/>
    <w:basedOn w:val="a1"/>
    <w:link w:val="24"/>
    <w:rsid w:val="002D55E6"/>
    <w:rPr>
      <w:rFonts w:ascii="Times New Roman" w:eastAsia="Times New Roman" w:hAnsi="Times New Roman" w:cs="Times New Roman"/>
      <w:sz w:val="24"/>
      <w:szCs w:val="24"/>
      <w:lang w:val="x-none" w:eastAsia="ru-RU"/>
    </w:rPr>
  </w:style>
  <w:style w:type="paragraph" w:customStyle="1" w:styleId="33">
    <w:name w:val="Стиль3 Знак Знак"/>
    <w:basedOn w:val="24"/>
    <w:link w:val="34"/>
    <w:rsid w:val="002D55E6"/>
    <w:pPr>
      <w:widowControl w:val="0"/>
      <w:tabs>
        <w:tab w:val="clear" w:pos="720"/>
        <w:tab w:val="num" w:pos="227"/>
      </w:tabs>
      <w:autoSpaceDE/>
      <w:autoSpaceDN/>
      <w:spacing w:before="0"/>
      <w:ind w:left="0" w:firstLine="0"/>
      <w:textAlignment w:val="baseline"/>
    </w:pPr>
  </w:style>
  <w:style w:type="paragraph" w:customStyle="1" w:styleId="35">
    <w:name w:val="Стиль3 Знак"/>
    <w:basedOn w:val="24"/>
    <w:uiPriority w:val="99"/>
    <w:rsid w:val="002D55E6"/>
    <w:pPr>
      <w:widowControl w:val="0"/>
      <w:tabs>
        <w:tab w:val="clear" w:pos="720"/>
        <w:tab w:val="num" w:pos="227"/>
      </w:tabs>
      <w:autoSpaceDE/>
      <w:autoSpaceDN/>
      <w:spacing w:before="0"/>
      <w:ind w:left="0" w:firstLine="0"/>
      <w:textAlignment w:val="baseline"/>
    </w:pPr>
  </w:style>
  <w:style w:type="paragraph" w:customStyle="1" w:styleId="StyleFirstline127cm">
    <w:name w:val="Style First line:  127 cm"/>
    <w:basedOn w:val="a0"/>
    <w:uiPriority w:val="99"/>
    <w:rsid w:val="002D55E6"/>
    <w:pPr>
      <w:spacing w:before="120"/>
      <w:ind w:firstLine="720"/>
      <w:jc w:val="both"/>
    </w:pPr>
    <w:rPr>
      <w:rFonts w:ascii="Arial" w:hAnsi="Arial" w:cs="Arial"/>
      <w:lang w:eastAsia="en-US"/>
    </w:rPr>
  </w:style>
  <w:style w:type="paragraph" w:customStyle="1" w:styleId="ConsNormal">
    <w:name w:val="ConsNormal"/>
    <w:link w:val="ConsNormal0"/>
    <w:rsid w:val="002D55E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a">
    <w:name w:val="Normal (Web)"/>
    <w:basedOn w:val="a0"/>
    <w:uiPriority w:val="99"/>
    <w:rsid w:val="002D55E6"/>
    <w:pPr>
      <w:spacing w:before="100" w:beforeAutospacing="1" w:after="100" w:afterAutospacing="1"/>
    </w:pPr>
  </w:style>
  <w:style w:type="character" w:styleId="ab">
    <w:name w:val="Hyperlink"/>
    <w:uiPriority w:val="99"/>
    <w:rsid w:val="002D55E6"/>
    <w:rPr>
      <w:rFonts w:cs="Times New Roman"/>
      <w:color w:val="0000FF"/>
      <w:u w:val="single"/>
    </w:rPr>
  </w:style>
  <w:style w:type="character" w:styleId="ac">
    <w:name w:val="page number"/>
    <w:rsid w:val="002D55E6"/>
    <w:rPr>
      <w:rFonts w:cs="Times New Roman"/>
    </w:rPr>
  </w:style>
  <w:style w:type="paragraph" w:styleId="ad">
    <w:name w:val="Body Text Indent"/>
    <w:aliases w:val="текст"/>
    <w:basedOn w:val="a0"/>
    <w:link w:val="ae"/>
    <w:rsid w:val="002D55E6"/>
    <w:pPr>
      <w:numPr>
        <w:ilvl w:val="2"/>
      </w:numPr>
      <w:tabs>
        <w:tab w:val="num" w:pos="0"/>
        <w:tab w:val="num" w:pos="1080"/>
      </w:tabs>
      <w:ind w:firstLine="709"/>
      <w:jc w:val="both"/>
    </w:pPr>
    <w:rPr>
      <w:sz w:val="28"/>
      <w:szCs w:val="28"/>
      <w:lang w:val="x-none"/>
    </w:rPr>
  </w:style>
  <w:style w:type="character" w:customStyle="1" w:styleId="ae">
    <w:name w:val="Основной текст с отступом Знак"/>
    <w:aliases w:val="текст Знак"/>
    <w:basedOn w:val="a1"/>
    <w:link w:val="ad"/>
    <w:rsid w:val="002D55E6"/>
    <w:rPr>
      <w:rFonts w:ascii="Times New Roman" w:eastAsia="Times New Roman" w:hAnsi="Times New Roman" w:cs="Times New Roman"/>
      <w:sz w:val="28"/>
      <w:szCs w:val="28"/>
      <w:lang w:val="x-none" w:eastAsia="ru-RU"/>
    </w:rPr>
  </w:style>
  <w:style w:type="paragraph" w:customStyle="1" w:styleId="2-11">
    <w:name w:val="2-11"/>
    <w:basedOn w:val="a0"/>
    <w:uiPriority w:val="99"/>
    <w:rsid w:val="002D55E6"/>
    <w:pPr>
      <w:spacing w:after="60"/>
      <w:jc w:val="both"/>
    </w:pPr>
  </w:style>
  <w:style w:type="paragraph" w:styleId="36">
    <w:name w:val="Body Text Indent 3"/>
    <w:aliases w:val="Знак2"/>
    <w:basedOn w:val="a0"/>
    <w:link w:val="37"/>
    <w:rsid w:val="002D55E6"/>
    <w:pPr>
      <w:tabs>
        <w:tab w:val="left" w:pos="1260"/>
      </w:tabs>
      <w:ind w:firstLine="720"/>
      <w:jc w:val="both"/>
    </w:pPr>
    <w:rPr>
      <w:sz w:val="28"/>
      <w:szCs w:val="28"/>
      <w:lang w:val="x-none"/>
    </w:rPr>
  </w:style>
  <w:style w:type="character" w:customStyle="1" w:styleId="37">
    <w:name w:val="Основной текст с отступом 3 Знак"/>
    <w:aliases w:val="Знак2 Знак"/>
    <w:basedOn w:val="a1"/>
    <w:link w:val="36"/>
    <w:rsid w:val="002D55E6"/>
    <w:rPr>
      <w:rFonts w:ascii="Times New Roman" w:eastAsia="Times New Roman" w:hAnsi="Times New Roman" w:cs="Times New Roman"/>
      <w:sz w:val="28"/>
      <w:szCs w:val="28"/>
      <w:lang w:val="x-none" w:eastAsia="ru-RU"/>
    </w:rPr>
  </w:style>
  <w:style w:type="paragraph" w:customStyle="1" w:styleId="38">
    <w:name w:val="3"/>
    <w:basedOn w:val="a0"/>
    <w:uiPriority w:val="99"/>
    <w:rsid w:val="002D55E6"/>
    <w:pPr>
      <w:jc w:val="both"/>
    </w:pPr>
  </w:style>
  <w:style w:type="paragraph" w:customStyle="1" w:styleId="af">
    <w:name w:val="Тендерные данные"/>
    <w:basedOn w:val="a0"/>
    <w:uiPriority w:val="99"/>
    <w:semiHidden/>
    <w:rsid w:val="002D55E6"/>
    <w:pPr>
      <w:tabs>
        <w:tab w:val="left" w:pos="1985"/>
      </w:tabs>
      <w:spacing w:before="120" w:after="60"/>
      <w:jc w:val="both"/>
    </w:pPr>
    <w:rPr>
      <w:b/>
      <w:bCs/>
    </w:rPr>
  </w:style>
  <w:style w:type="paragraph" w:customStyle="1" w:styleId="FR1">
    <w:name w:val="FR1"/>
    <w:uiPriority w:val="99"/>
    <w:rsid w:val="002D55E6"/>
    <w:pPr>
      <w:widowControl w:val="0"/>
      <w:autoSpaceDE w:val="0"/>
      <w:autoSpaceDN w:val="0"/>
      <w:spacing w:after="0" w:line="240" w:lineRule="auto"/>
      <w:ind w:firstLine="420"/>
    </w:pPr>
    <w:rPr>
      <w:rFonts w:ascii="Arial" w:eastAsia="Times New Roman" w:hAnsi="Arial" w:cs="Arial"/>
      <w:sz w:val="20"/>
      <w:szCs w:val="20"/>
      <w:lang w:eastAsia="ru-RU"/>
    </w:rPr>
  </w:style>
  <w:style w:type="paragraph" w:styleId="af0">
    <w:name w:val="footnote text"/>
    <w:basedOn w:val="a0"/>
    <w:link w:val="af1"/>
    <w:rsid w:val="002D55E6"/>
    <w:pPr>
      <w:spacing w:after="60"/>
      <w:jc w:val="both"/>
    </w:pPr>
    <w:rPr>
      <w:sz w:val="20"/>
      <w:szCs w:val="20"/>
      <w:lang w:val="x-none"/>
    </w:rPr>
  </w:style>
  <w:style w:type="character" w:customStyle="1" w:styleId="af1">
    <w:name w:val="Текст сноски Знак"/>
    <w:basedOn w:val="a1"/>
    <w:link w:val="af0"/>
    <w:rsid w:val="002D55E6"/>
    <w:rPr>
      <w:rFonts w:ascii="Times New Roman" w:eastAsia="Times New Roman" w:hAnsi="Times New Roman" w:cs="Times New Roman"/>
      <w:sz w:val="20"/>
      <w:szCs w:val="20"/>
      <w:lang w:val="x-none" w:eastAsia="ru-RU"/>
    </w:rPr>
  </w:style>
  <w:style w:type="paragraph" w:styleId="af2">
    <w:name w:val="List Bullet"/>
    <w:basedOn w:val="a0"/>
    <w:autoRedefine/>
    <w:uiPriority w:val="99"/>
    <w:rsid w:val="002D55E6"/>
    <w:pPr>
      <w:widowControl w:val="0"/>
      <w:spacing w:after="60"/>
      <w:jc w:val="both"/>
    </w:pPr>
    <w:rPr>
      <w:color w:val="000000"/>
    </w:rPr>
  </w:style>
  <w:style w:type="paragraph" w:customStyle="1" w:styleId="11">
    <w:name w:val="заголовок 11"/>
    <w:basedOn w:val="a0"/>
    <w:next w:val="a0"/>
    <w:uiPriority w:val="99"/>
    <w:rsid w:val="002D55E6"/>
    <w:pPr>
      <w:keepNext/>
      <w:jc w:val="center"/>
    </w:pPr>
  </w:style>
  <w:style w:type="paragraph" w:styleId="af3">
    <w:name w:val="Date"/>
    <w:basedOn w:val="a0"/>
    <w:next w:val="a0"/>
    <w:link w:val="af4"/>
    <w:uiPriority w:val="99"/>
    <w:rsid w:val="002D55E6"/>
    <w:pPr>
      <w:spacing w:after="60"/>
      <w:jc w:val="both"/>
    </w:pPr>
    <w:rPr>
      <w:lang w:val="x-none"/>
    </w:rPr>
  </w:style>
  <w:style w:type="character" w:customStyle="1" w:styleId="af4">
    <w:name w:val="Дата Знак"/>
    <w:basedOn w:val="a1"/>
    <w:link w:val="af3"/>
    <w:uiPriority w:val="99"/>
    <w:rsid w:val="002D55E6"/>
    <w:rPr>
      <w:rFonts w:ascii="Times New Roman" w:eastAsia="Times New Roman" w:hAnsi="Times New Roman" w:cs="Times New Roman"/>
      <w:sz w:val="24"/>
      <w:szCs w:val="24"/>
      <w:lang w:val="x-none" w:eastAsia="ru-RU"/>
    </w:rPr>
  </w:style>
  <w:style w:type="paragraph" w:customStyle="1" w:styleId="af5">
    <w:name w:val="МП"/>
    <w:basedOn w:val="a0"/>
    <w:uiPriority w:val="99"/>
    <w:rsid w:val="002D55E6"/>
    <w:pPr>
      <w:overflowPunct w:val="0"/>
      <w:autoSpaceDE w:val="0"/>
      <w:autoSpaceDN w:val="0"/>
      <w:adjustRightInd w:val="0"/>
      <w:spacing w:after="120"/>
      <w:jc w:val="center"/>
      <w:textAlignment w:val="baseline"/>
    </w:pPr>
    <w:rPr>
      <w:rFonts w:ascii="Arial" w:hAnsi="Arial" w:cs="Arial"/>
      <w:b/>
      <w:bCs/>
    </w:rPr>
  </w:style>
  <w:style w:type="paragraph" w:customStyle="1" w:styleId="af6">
    <w:name w:val="Готовый"/>
    <w:basedOn w:val="a0"/>
    <w:uiPriority w:val="99"/>
    <w:rsid w:val="002D55E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61">
    <w:name w:val="заголовок 6"/>
    <w:basedOn w:val="a0"/>
    <w:next w:val="a0"/>
    <w:uiPriority w:val="99"/>
    <w:rsid w:val="002D55E6"/>
    <w:pPr>
      <w:keepNext/>
    </w:pPr>
  </w:style>
  <w:style w:type="character" w:customStyle="1" w:styleId="propvalue">
    <w:name w:val="propvalue"/>
    <w:rsid w:val="002D55E6"/>
    <w:rPr>
      <w:rFonts w:cs="Times New Roman"/>
      <w:color w:val="800000"/>
    </w:rPr>
  </w:style>
  <w:style w:type="paragraph" w:styleId="af7">
    <w:name w:val="header"/>
    <w:basedOn w:val="a0"/>
    <w:link w:val="af8"/>
    <w:rsid w:val="002D55E6"/>
    <w:pPr>
      <w:tabs>
        <w:tab w:val="center" w:pos="4677"/>
        <w:tab w:val="right" w:pos="9355"/>
      </w:tabs>
    </w:pPr>
    <w:rPr>
      <w:lang w:val="x-none"/>
    </w:rPr>
  </w:style>
  <w:style w:type="character" w:customStyle="1" w:styleId="af8">
    <w:name w:val="Верхний колонтитул Знак"/>
    <w:basedOn w:val="a1"/>
    <w:link w:val="af7"/>
    <w:rsid w:val="002D55E6"/>
    <w:rPr>
      <w:rFonts w:ascii="Times New Roman" w:eastAsia="Times New Roman" w:hAnsi="Times New Roman" w:cs="Times New Roman"/>
      <w:sz w:val="24"/>
      <w:szCs w:val="24"/>
      <w:lang w:val="x-none" w:eastAsia="ru-RU"/>
    </w:rPr>
  </w:style>
  <w:style w:type="character" w:customStyle="1" w:styleId="HeaderChar">
    <w:name w:val="Header Char"/>
    <w:locked/>
    <w:rsid w:val="002D55E6"/>
    <w:rPr>
      <w:rFonts w:cs="Times New Roman"/>
      <w:sz w:val="24"/>
      <w:szCs w:val="24"/>
      <w:lang w:val="ru-RU" w:eastAsia="ru-RU"/>
    </w:rPr>
  </w:style>
  <w:style w:type="paragraph" w:styleId="26">
    <w:name w:val="Body Text 2"/>
    <w:basedOn w:val="a0"/>
    <w:link w:val="27"/>
    <w:uiPriority w:val="99"/>
    <w:rsid w:val="002D55E6"/>
    <w:rPr>
      <w:sz w:val="28"/>
      <w:szCs w:val="28"/>
      <w:lang w:val="x-none"/>
    </w:rPr>
  </w:style>
  <w:style w:type="character" w:customStyle="1" w:styleId="27">
    <w:name w:val="Основной текст 2 Знак"/>
    <w:basedOn w:val="a1"/>
    <w:link w:val="26"/>
    <w:uiPriority w:val="99"/>
    <w:rsid w:val="002D55E6"/>
    <w:rPr>
      <w:rFonts w:ascii="Times New Roman" w:eastAsia="Times New Roman" w:hAnsi="Times New Roman" w:cs="Times New Roman"/>
      <w:sz w:val="28"/>
      <w:szCs w:val="28"/>
      <w:lang w:val="x-none" w:eastAsia="ru-RU"/>
    </w:rPr>
  </w:style>
  <w:style w:type="paragraph" w:styleId="41">
    <w:name w:val="List Bullet 4"/>
    <w:basedOn w:val="a0"/>
    <w:autoRedefine/>
    <w:uiPriority w:val="99"/>
    <w:rsid w:val="002D55E6"/>
    <w:pPr>
      <w:tabs>
        <w:tab w:val="num" w:pos="1209"/>
      </w:tabs>
      <w:spacing w:after="60"/>
      <w:ind w:left="1209" w:hanging="360"/>
      <w:jc w:val="both"/>
    </w:pPr>
  </w:style>
  <w:style w:type="paragraph" w:styleId="51">
    <w:name w:val="List Bullet 5"/>
    <w:basedOn w:val="a0"/>
    <w:autoRedefine/>
    <w:uiPriority w:val="99"/>
    <w:rsid w:val="002D55E6"/>
    <w:pPr>
      <w:tabs>
        <w:tab w:val="num" w:pos="1492"/>
      </w:tabs>
      <w:spacing w:after="60"/>
      <w:ind w:left="1492" w:hanging="360"/>
      <w:jc w:val="both"/>
    </w:pPr>
  </w:style>
  <w:style w:type="paragraph" w:styleId="39">
    <w:name w:val="List Number 3"/>
    <w:basedOn w:val="a0"/>
    <w:uiPriority w:val="99"/>
    <w:rsid w:val="002D55E6"/>
    <w:pPr>
      <w:tabs>
        <w:tab w:val="num" w:pos="926"/>
      </w:tabs>
      <w:spacing w:after="60"/>
      <w:ind w:left="926" w:hanging="360"/>
      <w:jc w:val="both"/>
    </w:pPr>
  </w:style>
  <w:style w:type="paragraph" w:styleId="42">
    <w:name w:val="List Number 4"/>
    <w:basedOn w:val="a0"/>
    <w:uiPriority w:val="99"/>
    <w:rsid w:val="002D55E6"/>
    <w:pPr>
      <w:tabs>
        <w:tab w:val="num" w:pos="1209"/>
      </w:tabs>
      <w:spacing w:after="60"/>
      <w:ind w:left="1209" w:hanging="360"/>
      <w:jc w:val="both"/>
    </w:pPr>
  </w:style>
  <w:style w:type="paragraph" w:styleId="52">
    <w:name w:val="List Number 5"/>
    <w:basedOn w:val="a0"/>
    <w:uiPriority w:val="99"/>
    <w:rsid w:val="002D55E6"/>
    <w:pPr>
      <w:tabs>
        <w:tab w:val="num" w:pos="1492"/>
      </w:tabs>
      <w:spacing w:after="60"/>
      <w:ind w:left="1492" w:hanging="360"/>
      <w:jc w:val="both"/>
    </w:pPr>
  </w:style>
  <w:style w:type="paragraph" w:customStyle="1" w:styleId="Instruction">
    <w:name w:val="Instruction"/>
    <w:basedOn w:val="26"/>
    <w:uiPriority w:val="99"/>
    <w:rsid w:val="002D55E6"/>
    <w:pPr>
      <w:tabs>
        <w:tab w:val="num" w:pos="360"/>
      </w:tabs>
      <w:spacing w:before="180" w:after="60"/>
      <w:ind w:left="360" w:hanging="360"/>
      <w:jc w:val="both"/>
    </w:pPr>
    <w:rPr>
      <w:b/>
      <w:bCs/>
      <w:sz w:val="24"/>
      <w:szCs w:val="24"/>
    </w:rPr>
  </w:style>
  <w:style w:type="paragraph" w:customStyle="1" w:styleId="xl27">
    <w:name w:val="xl27"/>
    <w:basedOn w:val="a0"/>
    <w:uiPriority w:val="99"/>
    <w:rsid w:val="002D55E6"/>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af9">
    <w:name w:val="Ãîòîâûé"/>
    <w:basedOn w:val="a0"/>
    <w:uiPriority w:val="99"/>
    <w:rsid w:val="002D55E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font5">
    <w:name w:val="font5"/>
    <w:basedOn w:val="a0"/>
    <w:rsid w:val="002D55E6"/>
    <w:pPr>
      <w:spacing w:before="100" w:beforeAutospacing="1" w:after="100" w:afterAutospacing="1"/>
    </w:pPr>
    <w:rPr>
      <w:rFonts w:ascii="Arial CYR" w:eastAsia="Arial Unicode MS" w:hAnsi="Arial CYR" w:cs="Arial CYR"/>
      <w:sz w:val="18"/>
      <w:szCs w:val="18"/>
    </w:rPr>
  </w:style>
  <w:style w:type="paragraph" w:customStyle="1" w:styleId="afa">
    <w:name w:val="Условия контракта"/>
    <w:basedOn w:val="a0"/>
    <w:uiPriority w:val="99"/>
    <w:semiHidden/>
    <w:rsid w:val="002D55E6"/>
    <w:pPr>
      <w:tabs>
        <w:tab w:val="num" w:pos="567"/>
      </w:tabs>
      <w:spacing w:before="240" w:after="120"/>
      <w:ind w:left="567" w:hanging="567"/>
      <w:jc w:val="both"/>
    </w:pPr>
    <w:rPr>
      <w:b/>
      <w:bCs/>
    </w:rPr>
  </w:style>
  <w:style w:type="paragraph" w:customStyle="1" w:styleId="3a">
    <w:name w:val="Раздел 3"/>
    <w:basedOn w:val="a0"/>
    <w:uiPriority w:val="99"/>
    <w:semiHidden/>
    <w:rsid w:val="002D55E6"/>
    <w:pPr>
      <w:tabs>
        <w:tab w:val="num" w:pos="432"/>
      </w:tabs>
      <w:spacing w:before="120" w:after="120"/>
      <w:ind w:left="432" w:hanging="432"/>
      <w:jc w:val="center"/>
    </w:pPr>
    <w:rPr>
      <w:b/>
      <w:bCs/>
    </w:rPr>
  </w:style>
  <w:style w:type="paragraph" w:customStyle="1" w:styleId="210">
    <w:name w:val="Основной текст 21"/>
    <w:basedOn w:val="a0"/>
    <w:uiPriority w:val="99"/>
    <w:rsid w:val="002D55E6"/>
    <w:pPr>
      <w:overflowPunct w:val="0"/>
      <w:autoSpaceDE w:val="0"/>
      <w:autoSpaceDN w:val="0"/>
      <w:adjustRightInd w:val="0"/>
      <w:jc w:val="center"/>
    </w:pPr>
    <w:rPr>
      <w:b/>
      <w:bCs/>
      <w:sz w:val="28"/>
      <w:szCs w:val="28"/>
    </w:rPr>
  </w:style>
  <w:style w:type="paragraph" w:customStyle="1" w:styleId="12">
    <w:name w:val="Стиль1"/>
    <w:basedOn w:val="a0"/>
    <w:uiPriority w:val="99"/>
    <w:rsid w:val="002D55E6"/>
    <w:pPr>
      <w:keepNext/>
      <w:keepLines/>
      <w:widowControl w:val="0"/>
      <w:suppressLineNumbers/>
      <w:tabs>
        <w:tab w:val="num" w:pos="432"/>
      </w:tabs>
      <w:suppressAutoHyphens/>
      <w:spacing w:after="60"/>
      <w:ind w:left="432" w:hanging="432"/>
    </w:pPr>
    <w:rPr>
      <w:b/>
      <w:bCs/>
      <w:sz w:val="28"/>
      <w:szCs w:val="28"/>
    </w:rPr>
  </w:style>
  <w:style w:type="paragraph" w:customStyle="1" w:styleId="13">
    <w:name w:val="Обычный1"/>
    <w:uiPriority w:val="99"/>
    <w:rsid w:val="002D55E6"/>
    <w:pPr>
      <w:widowControl w:val="0"/>
      <w:spacing w:after="0" w:line="240" w:lineRule="auto"/>
      <w:ind w:firstLine="720"/>
      <w:jc w:val="both"/>
    </w:pPr>
    <w:rPr>
      <w:rFonts w:ascii="Times New Roman" w:eastAsia="Times New Roman" w:hAnsi="Times New Roman" w:cs="Times New Roman"/>
      <w:sz w:val="24"/>
      <w:szCs w:val="24"/>
      <w:lang w:eastAsia="ru-RU"/>
    </w:rPr>
  </w:style>
  <w:style w:type="paragraph" w:styleId="afb">
    <w:name w:val="Document Map"/>
    <w:basedOn w:val="a0"/>
    <w:link w:val="afc"/>
    <w:uiPriority w:val="99"/>
    <w:semiHidden/>
    <w:rsid w:val="002D55E6"/>
    <w:pPr>
      <w:shd w:val="clear" w:color="auto" w:fill="000080"/>
    </w:pPr>
    <w:rPr>
      <w:rFonts w:ascii="Tahoma" w:hAnsi="Tahoma"/>
      <w:sz w:val="20"/>
      <w:szCs w:val="20"/>
      <w:lang w:val="x-none"/>
    </w:rPr>
  </w:style>
  <w:style w:type="character" w:customStyle="1" w:styleId="afc">
    <w:name w:val="Схема документа Знак"/>
    <w:basedOn w:val="a1"/>
    <w:link w:val="afb"/>
    <w:uiPriority w:val="99"/>
    <w:semiHidden/>
    <w:rsid w:val="002D55E6"/>
    <w:rPr>
      <w:rFonts w:ascii="Tahoma" w:eastAsia="Times New Roman" w:hAnsi="Tahoma" w:cs="Times New Roman"/>
      <w:sz w:val="20"/>
      <w:szCs w:val="20"/>
      <w:shd w:val="clear" w:color="auto" w:fill="000080"/>
      <w:lang w:val="x-none" w:eastAsia="ru-RU"/>
    </w:rPr>
  </w:style>
  <w:style w:type="paragraph" w:styleId="afd">
    <w:name w:val="Title"/>
    <w:basedOn w:val="a0"/>
    <w:link w:val="afe"/>
    <w:uiPriority w:val="99"/>
    <w:qFormat/>
    <w:rsid w:val="002D55E6"/>
    <w:pPr>
      <w:widowControl w:val="0"/>
      <w:autoSpaceDE w:val="0"/>
      <w:autoSpaceDN w:val="0"/>
      <w:adjustRightInd w:val="0"/>
      <w:jc w:val="center"/>
    </w:pPr>
    <w:rPr>
      <w:lang w:val="x-none"/>
    </w:rPr>
  </w:style>
  <w:style w:type="character" w:customStyle="1" w:styleId="afe">
    <w:name w:val="Заголовок Знак"/>
    <w:basedOn w:val="a1"/>
    <w:link w:val="afd"/>
    <w:uiPriority w:val="99"/>
    <w:rsid w:val="002D55E6"/>
    <w:rPr>
      <w:rFonts w:ascii="Times New Roman" w:eastAsia="Times New Roman" w:hAnsi="Times New Roman" w:cs="Times New Roman"/>
      <w:sz w:val="24"/>
      <w:szCs w:val="24"/>
      <w:lang w:val="x-none" w:eastAsia="ru-RU"/>
    </w:rPr>
  </w:style>
  <w:style w:type="paragraph" w:styleId="3b">
    <w:name w:val="Body Text 3"/>
    <w:basedOn w:val="a0"/>
    <w:link w:val="3c"/>
    <w:uiPriority w:val="99"/>
    <w:rsid w:val="002D55E6"/>
    <w:pPr>
      <w:spacing w:after="120"/>
    </w:pPr>
    <w:rPr>
      <w:sz w:val="16"/>
      <w:szCs w:val="16"/>
      <w:lang w:val="x-none"/>
    </w:rPr>
  </w:style>
  <w:style w:type="character" w:customStyle="1" w:styleId="3c">
    <w:name w:val="Основной текст 3 Знак"/>
    <w:basedOn w:val="a1"/>
    <w:link w:val="3b"/>
    <w:uiPriority w:val="99"/>
    <w:rsid w:val="002D55E6"/>
    <w:rPr>
      <w:rFonts w:ascii="Times New Roman" w:eastAsia="Times New Roman" w:hAnsi="Times New Roman" w:cs="Times New Roman"/>
      <w:sz w:val="16"/>
      <w:szCs w:val="16"/>
      <w:lang w:val="x-none" w:eastAsia="ru-RU"/>
    </w:rPr>
  </w:style>
  <w:style w:type="paragraph" w:customStyle="1" w:styleId="111">
    <w:name w:val="111"/>
    <w:basedOn w:val="a0"/>
    <w:uiPriority w:val="99"/>
    <w:rsid w:val="002D55E6"/>
    <w:rPr>
      <w:rFonts w:ascii="Times New Roman CYR" w:hAnsi="Times New Roman CYR" w:cs="Times New Roman CYR"/>
      <w:sz w:val="20"/>
      <w:szCs w:val="20"/>
    </w:rPr>
  </w:style>
  <w:style w:type="paragraph" w:styleId="aff">
    <w:name w:val="Subtitle"/>
    <w:basedOn w:val="a0"/>
    <w:link w:val="aff0"/>
    <w:uiPriority w:val="99"/>
    <w:qFormat/>
    <w:rsid w:val="002D55E6"/>
    <w:pPr>
      <w:spacing w:after="60"/>
      <w:jc w:val="center"/>
      <w:outlineLvl w:val="1"/>
    </w:pPr>
    <w:rPr>
      <w:rFonts w:ascii="Arial" w:hAnsi="Arial"/>
      <w:lang w:val="x-none"/>
    </w:rPr>
  </w:style>
  <w:style w:type="character" w:customStyle="1" w:styleId="aff0">
    <w:name w:val="Подзаголовок Знак"/>
    <w:basedOn w:val="a1"/>
    <w:link w:val="aff"/>
    <w:uiPriority w:val="99"/>
    <w:rsid w:val="002D55E6"/>
    <w:rPr>
      <w:rFonts w:ascii="Arial" w:eastAsia="Times New Roman" w:hAnsi="Arial" w:cs="Times New Roman"/>
      <w:sz w:val="24"/>
      <w:szCs w:val="24"/>
      <w:lang w:val="x-none" w:eastAsia="ru-RU"/>
    </w:rPr>
  </w:style>
  <w:style w:type="character" w:customStyle="1" w:styleId="FontStyle46">
    <w:name w:val="Font Style46"/>
    <w:rsid w:val="002D55E6"/>
    <w:rPr>
      <w:rFonts w:ascii="Times New Roman" w:hAnsi="Times New Roman" w:cs="Times New Roman"/>
      <w:sz w:val="26"/>
      <w:szCs w:val="26"/>
    </w:rPr>
  </w:style>
  <w:style w:type="paragraph" w:styleId="HTML">
    <w:name w:val="HTML Preformatted"/>
    <w:basedOn w:val="a0"/>
    <w:link w:val="HTML0"/>
    <w:uiPriority w:val="99"/>
    <w:rsid w:val="002D55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0">
    <w:name w:val="Стандартный HTML Знак"/>
    <w:basedOn w:val="a1"/>
    <w:link w:val="HTML"/>
    <w:uiPriority w:val="99"/>
    <w:rsid w:val="002D55E6"/>
    <w:rPr>
      <w:rFonts w:ascii="Courier New" w:eastAsia="Times New Roman" w:hAnsi="Courier New" w:cs="Times New Roman"/>
      <w:color w:val="000000"/>
      <w:sz w:val="20"/>
      <w:szCs w:val="20"/>
      <w:lang w:val="x-none" w:eastAsia="ru-RU"/>
    </w:rPr>
  </w:style>
  <w:style w:type="paragraph" w:customStyle="1" w:styleId="222">
    <w:name w:val="222"/>
    <w:basedOn w:val="a0"/>
    <w:uiPriority w:val="99"/>
    <w:rsid w:val="002D55E6"/>
    <w:pPr>
      <w:ind w:left="851"/>
    </w:pPr>
    <w:rPr>
      <w:rFonts w:ascii="Times New Roman CYR" w:hAnsi="Times New Roman CYR" w:cs="Times New Roman CYR"/>
      <w:sz w:val="20"/>
      <w:szCs w:val="20"/>
    </w:rPr>
  </w:style>
  <w:style w:type="paragraph" w:customStyle="1" w:styleId="aff1">
    <w:name w:val="Подраздел"/>
    <w:basedOn w:val="a0"/>
    <w:uiPriority w:val="99"/>
    <w:semiHidden/>
    <w:rsid w:val="002D55E6"/>
    <w:pPr>
      <w:suppressAutoHyphens/>
      <w:spacing w:before="240" w:after="120"/>
      <w:jc w:val="center"/>
    </w:pPr>
    <w:rPr>
      <w:rFonts w:ascii="TimesDL" w:hAnsi="TimesDL" w:cs="TimesDL"/>
      <w:b/>
      <w:bCs/>
      <w:smallCaps/>
      <w:spacing w:val="-2"/>
    </w:rPr>
  </w:style>
  <w:style w:type="paragraph" w:customStyle="1" w:styleId="211">
    <w:name w:val="Основной текст с отступом 21"/>
    <w:basedOn w:val="a0"/>
    <w:uiPriority w:val="99"/>
    <w:rsid w:val="002D55E6"/>
    <w:pPr>
      <w:overflowPunct w:val="0"/>
      <w:autoSpaceDE w:val="0"/>
      <w:autoSpaceDN w:val="0"/>
      <w:adjustRightInd w:val="0"/>
      <w:ind w:firstLine="567"/>
      <w:jc w:val="both"/>
      <w:textAlignment w:val="baseline"/>
    </w:pPr>
    <w:rPr>
      <w:lang w:val="en-US"/>
    </w:rPr>
  </w:style>
  <w:style w:type="paragraph" w:customStyle="1" w:styleId="28">
    <w:name w:val="Обычный2"/>
    <w:uiPriority w:val="99"/>
    <w:rsid w:val="002D55E6"/>
    <w:pPr>
      <w:widowControl w:val="0"/>
      <w:spacing w:after="0" w:line="340" w:lineRule="auto"/>
      <w:ind w:left="1040" w:hanging="360"/>
      <w:jc w:val="both"/>
    </w:pPr>
    <w:rPr>
      <w:rFonts w:ascii="Times New Roman" w:eastAsia="Times New Roman" w:hAnsi="Times New Roman" w:cs="Times New Roman"/>
      <w:sz w:val="20"/>
      <w:szCs w:val="20"/>
      <w:lang w:eastAsia="ru-RU"/>
    </w:rPr>
  </w:style>
  <w:style w:type="paragraph" w:styleId="aff2">
    <w:name w:val="caption"/>
    <w:basedOn w:val="a0"/>
    <w:next w:val="a0"/>
    <w:uiPriority w:val="99"/>
    <w:qFormat/>
    <w:rsid w:val="002D55E6"/>
    <w:pPr>
      <w:ind w:right="-6672"/>
      <w:jc w:val="both"/>
    </w:pPr>
    <w:rPr>
      <w:b/>
      <w:bCs/>
      <w:sz w:val="20"/>
      <w:szCs w:val="20"/>
    </w:rPr>
  </w:style>
  <w:style w:type="paragraph" w:styleId="aff3">
    <w:name w:val="Plain Text"/>
    <w:basedOn w:val="a0"/>
    <w:link w:val="aff4"/>
    <w:uiPriority w:val="99"/>
    <w:rsid w:val="002D55E6"/>
    <w:rPr>
      <w:rFonts w:ascii="Courier New" w:hAnsi="Courier New"/>
      <w:sz w:val="20"/>
      <w:szCs w:val="20"/>
      <w:lang w:val="x-none"/>
    </w:rPr>
  </w:style>
  <w:style w:type="character" w:customStyle="1" w:styleId="aff4">
    <w:name w:val="Текст Знак"/>
    <w:basedOn w:val="a1"/>
    <w:link w:val="aff3"/>
    <w:uiPriority w:val="99"/>
    <w:rsid w:val="002D55E6"/>
    <w:rPr>
      <w:rFonts w:ascii="Courier New" w:eastAsia="Times New Roman" w:hAnsi="Courier New" w:cs="Times New Roman"/>
      <w:sz w:val="20"/>
      <w:szCs w:val="20"/>
      <w:lang w:val="x-none" w:eastAsia="ru-RU"/>
    </w:rPr>
  </w:style>
  <w:style w:type="paragraph" w:customStyle="1" w:styleId="ConsNonformat">
    <w:name w:val="ConsNonformat"/>
    <w:uiPriority w:val="99"/>
    <w:rsid w:val="002D55E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ff5">
    <w:name w:val="FollowedHyperlink"/>
    <w:uiPriority w:val="99"/>
    <w:rsid w:val="002D55E6"/>
    <w:rPr>
      <w:rFonts w:cs="Times New Roman"/>
      <w:color w:val="800080"/>
      <w:u w:val="single"/>
    </w:rPr>
  </w:style>
  <w:style w:type="character" w:customStyle="1" w:styleId="spanheaderlot21">
    <w:name w:val="span_header_lot_21"/>
    <w:rsid w:val="002D55E6"/>
    <w:rPr>
      <w:rFonts w:cs="Times New Roman"/>
      <w:b/>
      <w:bCs/>
      <w:sz w:val="20"/>
      <w:szCs w:val="20"/>
    </w:rPr>
  </w:style>
  <w:style w:type="paragraph" w:styleId="29">
    <w:name w:val="List Bullet 2"/>
    <w:basedOn w:val="a0"/>
    <w:autoRedefine/>
    <w:uiPriority w:val="99"/>
    <w:rsid w:val="002D55E6"/>
    <w:pPr>
      <w:tabs>
        <w:tab w:val="num" w:pos="643"/>
      </w:tabs>
      <w:spacing w:after="60"/>
      <w:ind w:left="643" w:hanging="360"/>
      <w:jc w:val="both"/>
    </w:pPr>
  </w:style>
  <w:style w:type="paragraph" w:styleId="3d">
    <w:name w:val="List Bullet 3"/>
    <w:basedOn w:val="a0"/>
    <w:autoRedefine/>
    <w:uiPriority w:val="99"/>
    <w:rsid w:val="002D55E6"/>
    <w:pPr>
      <w:tabs>
        <w:tab w:val="num" w:pos="926"/>
      </w:tabs>
      <w:spacing w:after="60"/>
      <w:ind w:left="926" w:hanging="360"/>
      <w:jc w:val="both"/>
    </w:pPr>
  </w:style>
  <w:style w:type="paragraph" w:styleId="aff6">
    <w:name w:val="List Number"/>
    <w:basedOn w:val="a0"/>
    <w:uiPriority w:val="99"/>
    <w:rsid w:val="002D55E6"/>
    <w:pPr>
      <w:tabs>
        <w:tab w:val="num" w:pos="360"/>
      </w:tabs>
      <w:spacing w:after="60"/>
      <w:ind w:left="360" w:hanging="360"/>
      <w:jc w:val="both"/>
    </w:pPr>
  </w:style>
  <w:style w:type="paragraph" w:styleId="aff7">
    <w:name w:val="Note Heading"/>
    <w:basedOn w:val="a0"/>
    <w:next w:val="a0"/>
    <w:link w:val="aff8"/>
    <w:uiPriority w:val="99"/>
    <w:rsid w:val="002D55E6"/>
    <w:pPr>
      <w:spacing w:after="60"/>
      <w:jc w:val="both"/>
    </w:pPr>
    <w:rPr>
      <w:lang w:val="x-none"/>
    </w:rPr>
  </w:style>
  <w:style w:type="character" w:customStyle="1" w:styleId="aff8">
    <w:name w:val="Заголовок записки Знак"/>
    <w:basedOn w:val="a1"/>
    <w:link w:val="aff7"/>
    <w:uiPriority w:val="99"/>
    <w:rsid w:val="002D55E6"/>
    <w:rPr>
      <w:rFonts w:ascii="Times New Roman" w:eastAsia="Times New Roman" w:hAnsi="Times New Roman" w:cs="Times New Roman"/>
      <w:sz w:val="24"/>
      <w:szCs w:val="24"/>
      <w:lang w:val="x-none" w:eastAsia="ru-RU"/>
    </w:rPr>
  </w:style>
  <w:style w:type="paragraph" w:styleId="14">
    <w:name w:val="toc 1"/>
    <w:basedOn w:val="a0"/>
    <w:next w:val="a0"/>
    <w:autoRedefine/>
    <w:uiPriority w:val="39"/>
    <w:rsid w:val="002D55E6"/>
    <w:pPr>
      <w:tabs>
        <w:tab w:val="left" w:pos="1134"/>
        <w:tab w:val="right" w:leader="dot" w:pos="9627"/>
      </w:tabs>
    </w:pPr>
    <w:rPr>
      <w:b/>
      <w:bCs/>
      <w:caps/>
      <w:noProof/>
      <w:sz w:val="20"/>
      <w:szCs w:val="20"/>
    </w:rPr>
  </w:style>
  <w:style w:type="table" w:styleId="aff9">
    <w:name w:val="Table Grid"/>
    <w:basedOn w:val="a2"/>
    <w:uiPriority w:val="39"/>
    <w:rsid w:val="002D55E6"/>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uiPriority w:val="99"/>
    <w:rsid w:val="002D55E6"/>
    <w:pPr>
      <w:tabs>
        <w:tab w:val="num" w:pos="540"/>
      </w:tabs>
      <w:spacing w:before="480" w:after="240"/>
      <w:ind w:left="540" w:hanging="540"/>
      <w:jc w:val="center"/>
    </w:pPr>
    <w:rPr>
      <w:rFonts w:ascii="Arial" w:hAnsi="Arial" w:cs="Arial"/>
      <w:b/>
      <w:bCs/>
    </w:rPr>
  </w:style>
  <w:style w:type="paragraph" w:customStyle="1" w:styleId="Simlple">
    <w:name w:val="Simlple"/>
    <w:basedOn w:val="a0"/>
    <w:uiPriority w:val="99"/>
    <w:rsid w:val="002D55E6"/>
    <w:pPr>
      <w:spacing w:before="60" w:after="60"/>
      <w:ind w:firstLine="284"/>
      <w:jc w:val="both"/>
    </w:pPr>
    <w:rPr>
      <w:rFonts w:ascii="Arial" w:hAnsi="Arial" w:cs="Arial"/>
      <w:sz w:val="20"/>
      <w:szCs w:val="20"/>
    </w:rPr>
  </w:style>
  <w:style w:type="paragraph" w:customStyle="1" w:styleId="Style2">
    <w:name w:val="Style2"/>
    <w:basedOn w:val="Simlple"/>
    <w:uiPriority w:val="99"/>
    <w:rsid w:val="002D55E6"/>
    <w:pPr>
      <w:tabs>
        <w:tab w:val="num" w:pos="720"/>
      </w:tabs>
    </w:pPr>
  </w:style>
  <w:style w:type="paragraph" w:customStyle="1" w:styleId="Style3">
    <w:name w:val="Style3"/>
    <w:basedOn w:val="Simlple"/>
    <w:next w:val="Simlple"/>
    <w:uiPriority w:val="99"/>
    <w:rsid w:val="002D55E6"/>
    <w:pPr>
      <w:tabs>
        <w:tab w:val="num" w:pos="720"/>
      </w:tabs>
      <w:ind w:firstLine="567"/>
    </w:pPr>
  </w:style>
  <w:style w:type="paragraph" w:styleId="15">
    <w:name w:val="index 1"/>
    <w:basedOn w:val="a0"/>
    <w:next w:val="a0"/>
    <w:autoRedefine/>
    <w:uiPriority w:val="99"/>
    <w:semiHidden/>
    <w:rsid w:val="002D55E6"/>
    <w:pPr>
      <w:ind w:left="200" w:hanging="200"/>
    </w:pPr>
    <w:rPr>
      <w:sz w:val="20"/>
      <w:szCs w:val="20"/>
    </w:rPr>
  </w:style>
  <w:style w:type="character" w:styleId="affa">
    <w:name w:val="Strong"/>
    <w:qFormat/>
    <w:rsid w:val="002D55E6"/>
    <w:rPr>
      <w:rFonts w:cs="Times New Roman"/>
      <w:b/>
      <w:bCs/>
    </w:rPr>
  </w:style>
  <w:style w:type="character" w:customStyle="1" w:styleId="71">
    <w:name w:val="Знак Знак7"/>
    <w:locked/>
    <w:rsid w:val="002D55E6"/>
    <w:rPr>
      <w:rFonts w:cs="Times New Roman"/>
      <w:b/>
      <w:bCs/>
      <w:i/>
      <w:iCs/>
      <w:snapToGrid w:val="0"/>
      <w:sz w:val="24"/>
      <w:szCs w:val="24"/>
      <w:lang w:val="ru-RU" w:eastAsia="ru-RU"/>
    </w:rPr>
  </w:style>
  <w:style w:type="character" w:customStyle="1" w:styleId="3e">
    <w:name w:val="Знак Знак3"/>
    <w:rsid w:val="002D55E6"/>
    <w:rPr>
      <w:rFonts w:cs="Times New Roman"/>
      <w:b/>
      <w:bCs/>
      <w:i/>
      <w:iCs/>
      <w:snapToGrid w:val="0"/>
      <w:sz w:val="28"/>
      <w:szCs w:val="28"/>
    </w:rPr>
  </w:style>
  <w:style w:type="paragraph" w:customStyle="1" w:styleId="bulletin">
    <w:name w:val="bulletin"/>
    <w:basedOn w:val="24"/>
    <w:uiPriority w:val="99"/>
    <w:rsid w:val="002D55E6"/>
    <w:pPr>
      <w:tabs>
        <w:tab w:val="clear" w:pos="720"/>
      </w:tabs>
      <w:autoSpaceDE/>
      <w:autoSpaceDN/>
      <w:adjustRightInd/>
      <w:spacing w:before="0"/>
      <w:ind w:left="0" w:firstLine="0"/>
      <w:jc w:val="left"/>
    </w:pPr>
    <w:rPr>
      <w:sz w:val="22"/>
      <w:szCs w:val="22"/>
      <w:lang w:eastAsia="en-US"/>
    </w:rPr>
  </w:style>
  <w:style w:type="paragraph" w:customStyle="1" w:styleId="ListBul2">
    <w:name w:val="ListBul2"/>
    <w:basedOn w:val="af2"/>
    <w:uiPriority w:val="99"/>
    <w:rsid w:val="002D55E6"/>
    <w:pPr>
      <w:widowControl/>
      <w:tabs>
        <w:tab w:val="num" w:pos="360"/>
      </w:tabs>
      <w:spacing w:after="120"/>
      <w:ind w:left="360" w:hanging="360"/>
      <w:jc w:val="left"/>
    </w:pPr>
    <w:rPr>
      <w:rFonts w:ascii="Arial" w:hAnsi="Arial" w:cs="Arial"/>
      <w:color w:val="auto"/>
      <w:sz w:val="20"/>
      <w:szCs w:val="20"/>
      <w:lang w:eastAsia="en-US"/>
    </w:rPr>
  </w:style>
  <w:style w:type="paragraph" w:customStyle="1" w:styleId="110">
    <w:name w:val="1Æ10"/>
    <w:basedOn w:val="a0"/>
    <w:uiPriority w:val="99"/>
    <w:rsid w:val="002D55E6"/>
    <w:rPr>
      <w:rFonts w:ascii="Times New Roman CYR" w:hAnsi="Times New Roman CYR" w:cs="Times New Roman CYR"/>
      <w:b/>
      <w:bCs/>
      <w:sz w:val="20"/>
      <w:szCs w:val="20"/>
    </w:rPr>
  </w:style>
  <w:style w:type="character" w:customStyle="1" w:styleId="53">
    <w:name w:val="Знак Знак5"/>
    <w:rsid w:val="002D55E6"/>
    <w:rPr>
      <w:rFonts w:cs="Times New Roman"/>
      <w:sz w:val="24"/>
      <w:szCs w:val="24"/>
    </w:rPr>
  </w:style>
  <w:style w:type="paragraph" w:customStyle="1" w:styleId="16">
    <w:name w:val="Абзац списка1"/>
    <w:basedOn w:val="a0"/>
    <w:rsid w:val="002D55E6"/>
    <w:pPr>
      <w:spacing w:after="200" w:line="276" w:lineRule="auto"/>
      <w:ind w:left="720"/>
    </w:pPr>
    <w:rPr>
      <w:rFonts w:ascii="Calibri" w:hAnsi="Calibri" w:cs="Calibri"/>
      <w:sz w:val="22"/>
      <w:szCs w:val="22"/>
    </w:rPr>
  </w:style>
  <w:style w:type="character" w:customStyle="1" w:styleId="43">
    <w:name w:val="Знак Знак4"/>
    <w:rsid w:val="002D55E6"/>
    <w:rPr>
      <w:rFonts w:cs="Times New Roman"/>
      <w:b/>
      <w:bCs/>
      <w:sz w:val="28"/>
      <w:szCs w:val="28"/>
    </w:rPr>
  </w:style>
  <w:style w:type="paragraph" w:styleId="affb">
    <w:name w:val="Body Text First Indent"/>
    <w:basedOn w:val="a8"/>
    <w:link w:val="affc"/>
    <w:uiPriority w:val="99"/>
    <w:rsid w:val="002D55E6"/>
    <w:pPr>
      <w:spacing w:after="120"/>
      <w:ind w:firstLine="210"/>
      <w:jc w:val="left"/>
    </w:pPr>
    <w:rPr>
      <w:sz w:val="20"/>
      <w:szCs w:val="20"/>
    </w:rPr>
  </w:style>
  <w:style w:type="character" w:customStyle="1" w:styleId="affc">
    <w:name w:val="Красная строка Знак"/>
    <w:basedOn w:val="a9"/>
    <w:link w:val="affb"/>
    <w:uiPriority w:val="99"/>
    <w:rsid w:val="002D55E6"/>
    <w:rPr>
      <w:rFonts w:ascii="Times New Roman" w:eastAsia="Times New Roman" w:hAnsi="Times New Roman" w:cs="Times New Roman"/>
      <w:sz w:val="20"/>
      <w:szCs w:val="20"/>
      <w:lang w:val="x-none" w:eastAsia="ru-RU"/>
    </w:rPr>
  </w:style>
  <w:style w:type="paragraph" w:styleId="affd">
    <w:name w:val="List"/>
    <w:basedOn w:val="a0"/>
    <w:uiPriority w:val="99"/>
    <w:rsid w:val="002D55E6"/>
    <w:pPr>
      <w:ind w:left="283" w:hanging="283"/>
    </w:pPr>
    <w:rPr>
      <w:sz w:val="20"/>
      <w:szCs w:val="20"/>
      <w:lang w:val="en-GB"/>
    </w:rPr>
  </w:style>
  <w:style w:type="paragraph" w:styleId="2a">
    <w:name w:val="Body Text First Indent 2"/>
    <w:basedOn w:val="ad"/>
    <w:link w:val="2b"/>
    <w:uiPriority w:val="99"/>
    <w:rsid w:val="002D55E6"/>
    <w:pPr>
      <w:numPr>
        <w:ilvl w:val="0"/>
      </w:numPr>
      <w:tabs>
        <w:tab w:val="clear" w:pos="1080"/>
        <w:tab w:val="num" w:pos="0"/>
      </w:tabs>
      <w:spacing w:after="120"/>
      <w:ind w:left="283" w:firstLine="210"/>
      <w:jc w:val="left"/>
    </w:pPr>
    <w:rPr>
      <w:sz w:val="20"/>
      <w:szCs w:val="20"/>
      <w:lang w:val="en-GB"/>
    </w:rPr>
  </w:style>
  <w:style w:type="character" w:customStyle="1" w:styleId="2b">
    <w:name w:val="Красная строка 2 Знак"/>
    <w:basedOn w:val="ae"/>
    <w:link w:val="2a"/>
    <w:uiPriority w:val="99"/>
    <w:rsid w:val="002D55E6"/>
    <w:rPr>
      <w:rFonts w:ascii="Times New Roman" w:eastAsia="Times New Roman" w:hAnsi="Times New Roman" w:cs="Times New Roman"/>
      <w:sz w:val="20"/>
      <w:szCs w:val="20"/>
      <w:lang w:val="en-GB" w:eastAsia="ru-RU"/>
    </w:rPr>
  </w:style>
  <w:style w:type="paragraph" w:customStyle="1" w:styleId="2c">
    <w:name w:val="ШТ Назв.2"/>
    <w:basedOn w:val="a0"/>
    <w:uiPriority w:val="99"/>
    <w:rsid w:val="002D55E6"/>
    <w:pPr>
      <w:spacing w:before="60"/>
      <w:jc w:val="center"/>
    </w:pPr>
    <w:rPr>
      <w:b/>
      <w:bCs/>
      <w:noProof/>
      <w:lang w:val="en-US" w:eastAsia="en-US"/>
    </w:rPr>
  </w:style>
  <w:style w:type="character" w:customStyle="1" w:styleId="2d">
    <w:name w:val="Знак2 Знак Знак"/>
    <w:rsid w:val="002D55E6"/>
    <w:rPr>
      <w:rFonts w:cs="Times New Roman"/>
      <w:sz w:val="24"/>
      <w:szCs w:val="24"/>
    </w:rPr>
  </w:style>
  <w:style w:type="paragraph" w:customStyle="1" w:styleId="style4">
    <w:name w:val="style4"/>
    <w:basedOn w:val="a0"/>
    <w:uiPriority w:val="99"/>
    <w:rsid w:val="002D55E6"/>
    <w:pPr>
      <w:spacing w:before="100" w:beforeAutospacing="1" w:after="100" w:afterAutospacing="1"/>
    </w:pPr>
  </w:style>
  <w:style w:type="character" w:customStyle="1" w:styleId="BodyTextIndentChar1">
    <w:name w:val="Body Text Indent Char1"/>
    <w:locked/>
    <w:rsid w:val="002D55E6"/>
    <w:rPr>
      <w:rFonts w:cs="Times New Roman"/>
      <w:lang w:val="ru-RU" w:eastAsia="ru-RU"/>
    </w:rPr>
  </w:style>
  <w:style w:type="character" w:customStyle="1" w:styleId="text">
    <w:name w:val="text"/>
    <w:rsid w:val="002D55E6"/>
    <w:rPr>
      <w:rFonts w:cs="Times New Roman"/>
    </w:rPr>
  </w:style>
  <w:style w:type="character" w:customStyle="1" w:styleId="62">
    <w:name w:val="Знак Знак6"/>
    <w:locked/>
    <w:rsid w:val="002D55E6"/>
    <w:rPr>
      <w:rFonts w:cs="Times New Roman"/>
      <w:sz w:val="24"/>
      <w:szCs w:val="24"/>
      <w:lang w:val="ru-RU" w:eastAsia="ru-RU"/>
    </w:rPr>
  </w:style>
  <w:style w:type="character" w:customStyle="1" w:styleId="2e">
    <w:name w:val="Знак Знак2"/>
    <w:locked/>
    <w:rsid w:val="002D55E6"/>
    <w:rPr>
      <w:rFonts w:cs="Times New Roman"/>
      <w:sz w:val="24"/>
      <w:szCs w:val="24"/>
      <w:lang w:val="ru-RU" w:eastAsia="ru-RU"/>
    </w:rPr>
  </w:style>
  <w:style w:type="character" w:customStyle="1" w:styleId="affe">
    <w:name w:val="Знак Знак"/>
    <w:aliases w:val="Основной текст с отступом 2 Знак1,Знак1 Знак1"/>
    <w:locked/>
    <w:rsid w:val="002D55E6"/>
    <w:rPr>
      <w:rFonts w:cs="Times New Roman"/>
      <w:b/>
      <w:bCs/>
      <w:i/>
      <w:iCs/>
      <w:snapToGrid w:val="0"/>
      <w:sz w:val="28"/>
      <w:szCs w:val="28"/>
      <w:lang w:val="ru-RU" w:eastAsia="ru-RU"/>
    </w:rPr>
  </w:style>
  <w:style w:type="character" w:customStyle="1" w:styleId="17">
    <w:name w:val="Знак Знак1"/>
    <w:locked/>
    <w:rsid w:val="002D55E6"/>
    <w:rPr>
      <w:rFonts w:cs="Times New Roman"/>
      <w:b/>
      <w:bCs/>
      <w:i/>
      <w:iCs/>
      <w:snapToGrid w:val="0"/>
      <w:sz w:val="24"/>
      <w:szCs w:val="24"/>
      <w:lang w:val="ru-RU" w:eastAsia="ru-RU"/>
    </w:rPr>
  </w:style>
  <w:style w:type="character" w:customStyle="1" w:styleId="212">
    <w:name w:val="Знак2 Знак Знак1"/>
    <w:locked/>
    <w:rsid w:val="002D55E6"/>
    <w:rPr>
      <w:rFonts w:cs="Times New Roman"/>
      <w:sz w:val="24"/>
      <w:szCs w:val="24"/>
      <w:lang w:val="ru-RU" w:eastAsia="ru-RU"/>
    </w:rPr>
  </w:style>
  <w:style w:type="character" w:customStyle="1" w:styleId="710">
    <w:name w:val="Знак Знак71"/>
    <w:locked/>
    <w:rsid w:val="002D55E6"/>
    <w:rPr>
      <w:rFonts w:cs="Times New Roman"/>
      <w:b/>
      <w:bCs/>
      <w:i/>
      <w:iCs/>
      <w:snapToGrid w:val="0"/>
      <w:sz w:val="24"/>
      <w:szCs w:val="24"/>
      <w:lang w:val="ru-RU" w:eastAsia="ru-RU"/>
    </w:rPr>
  </w:style>
  <w:style w:type="character" w:customStyle="1" w:styleId="310">
    <w:name w:val="Знак Знак31"/>
    <w:rsid w:val="002D55E6"/>
    <w:rPr>
      <w:rFonts w:cs="Times New Roman"/>
      <w:b/>
      <w:bCs/>
      <w:i/>
      <w:iCs/>
      <w:snapToGrid w:val="0"/>
      <w:sz w:val="28"/>
      <w:szCs w:val="28"/>
    </w:rPr>
  </w:style>
  <w:style w:type="character" w:customStyle="1" w:styleId="510">
    <w:name w:val="Знак Знак51"/>
    <w:rsid w:val="002D55E6"/>
    <w:rPr>
      <w:rFonts w:cs="Times New Roman"/>
      <w:sz w:val="24"/>
      <w:szCs w:val="24"/>
    </w:rPr>
  </w:style>
  <w:style w:type="character" w:customStyle="1" w:styleId="410">
    <w:name w:val="Знак Знак41"/>
    <w:rsid w:val="002D55E6"/>
    <w:rPr>
      <w:rFonts w:cs="Times New Roman"/>
      <w:b/>
      <w:bCs/>
      <w:sz w:val="28"/>
      <w:szCs w:val="28"/>
    </w:rPr>
  </w:style>
  <w:style w:type="character" w:customStyle="1" w:styleId="220">
    <w:name w:val="Знак2 Знак Знак2"/>
    <w:rsid w:val="002D55E6"/>
    <w:rPr>
      <w:rFonts w:cs="Times New Roman"/>
      <w:sz w:val="24"/>
      <w:szCs w:val="24"/>
    </w:rPr>
  </w:style>
  <w:style w:type="character" w:styleId="afff">
    <w:name w:val="Emphasis"/>
    <w:qFormat/>
    <w:rsid w:val="002D55E6"/>
    <w:rPr>
      <w:rFonts w:cs="Times New Roman"/>
      <w:i/>
      <w:iCs/>
    </w:rPr>
  </w:style>
  <w:style w:type="paragraph" w:customStyle="1" w:styleId="desc2">
    <w:name w:val="desc2"/>
    <w:basedOn w:val="a0"/>
    <w:uiPriority w:val="99"/>
    <w:rsid w:val="002D55E6"/>
    <w:pPr>
      <w:spacing w:before="100" w:beforeAutospacing="1" w:after="100" w:afterAutospacing="1"/>
    </w:pPr>
  </w:style>
  <w:style w:type="character" w:customStyle="1" w:styleId="ter">
    <w:name w:val="ter"/>
    <w:rsid w:val="002D55E6"/>
    <w:rPr>
      <w:rFonts w:cs="Times New Roman"/>
    </w:rPr>
  </w:style>
  <w:style w:type="character" w:customStyle="1" w:styleId="nobr">
    <w:name w:val="nobr"/>
    <w:rsid w:val="002D55E6"/>
    <w:rPr>
      <w:rFonts w:cs="Times New Roman"/>
    </w:rPr>
  </w:style>
  <w:style w:type="character" w:customStyle="1" w:styleId="2110">
    <w:name w:val="Знак2 Знак Знак11"/>
    <w:rsid w:val="002D55E6"/>
    <w:rPr>
      <w:rFonts w:cs="Times New Roman"/>
      <w:sz w:val="24"/>
      <w:szCs w:val="24"/>
      <w:lang w:val="ru-RU" w:eastAsia="ru-RU"/>
    </w:rPr>
  </w:style>
  <w:style w:type="paragraph" w:customStyle="1" w:styleId="112">
    <w:name w:val="Обычный + 11 пт"/>
    <w:aliases w:val="полужирный,Серый 100%"/>
    <w:basedOn w:val="a0"/>
    <w:uiPriority w:val="99"/>
    <w:rsid w:val="002D55E6"/>
    <w:pPr>
      <w:jc w:val="center"/>
      <w:outlineLvl w:val="1"/>
    </w:pPr>
    <w:rPr>
      <w:b/>
      <w:bCs/>
      <w:color w:val="333333"/>
      <w:sz w:val="22"/>
      <w:szCs w:val="22"/>
    </w:rPr>
  </w:style>
  <w:style w:type="character" w:customStyle="1" w:styleId="120">
    <w:name w:val="Знак Знак12"/>
    <w:locked/>
    <w:rsid w:val="002D55E6"/>
    <w:rPr>
      <w:rFonts w:ascii="Arial" w:hAnsi="Arial" w:cs="Arial"/>
      <w:b/>
      <w:bCs/>
      <w:kern w:val="32"/>
      <w:sz w:val="32"/>
      <w:szCs w:val="32"/>
      <w:lang w:val="ru-RU" w:eastAsia="ru-RU"/>
    </w:rPr>
  </w:style>
  <w:style w:type="character" w:customStyle="1" w:styleId="113">
    <w:name w:val="Знак Знак11"/>
    <w:locked/>
    <w:rsid w:val="002D55E6"/>
    <w:rPr>
      <w:rFonts w:ascii="Arial" w:hAnsi="Arial" w:cs="Arial"/>
      <w:b/>
      <w:bCs/>
      <w:i/>
      <w:iCs/>
      <w:sz w:val="28"/>
      <w:szCs w:val="28"/>
      <w:lang w:val="ru-RU" w:eastAsia="ru-RU"/>
    </w:rPr>
  </w:style>
  <w:style w:type="character" w:customStyle="1" w:styleId="100">
    <w:name w:val="Знак Знак10"/>
    <w:rsid w:val="002D55E6"/>
    <w:rPr>
      <w:rFonts w:ascii="Arial" w:hAnsi="Arial" w:cs="Arial"/>
      <w:b/>
      <w:bCs/>
      <w:sz w:val="26"/>
      <w:szCs w:val="26"/>
      <w:lang w:val="ru-RU" w:eastAsia="ru-RU"/>
    </w:rPr>
  </w:style>
  <w:style w:type="character" w:customStyle="1" w:styleId="label">
    <w:name w:val="label"/>
    <w:rsid w:val="002D55E6"/>
    <w:rPr>
      <w:rFonts w:cs="Times New Roman"/>
    </w:rPr>
  </w:style>
  <w:style w:type="paragraph" w:customStyle="1" w:styleId="afff0">
    <w:name w:val="Знак Знак Знак Знак"/>
    <w:basedOn w:val="a0"/>
    <w:uiPriority w:val="99"/>
    <w:rsid w:val="002D55E6"/>
    <w:pPr>
      <w:spacing w:before="100" w:beforeAutospacing="1" w:after="100" w:afterAutospacing="1"/>
    </w:pPr>
    <w:rPr>
      <w:rFonts w:ascii="Tahoma" w:hAnsi="Tahoma" w:cs="Tahoma"/>
      <w:sz w:val="20"/>
      <w:szCs w:val="20"/>
      <w:lang w:val="en-US" w:eastAsia="en-US"/>
    </w:rPr>
  </w:style>
  <w:style w:type="paragraph" w:customStyle="1" w:styleId="afff1">
    <w:name w:val="Обычный.Нормальный абзац"/>
    <w:uiPriority w:val="99"/>
    <w:rsid w:val="002D55E6"/>
    <w:pPr>
      <w:widowControl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2111">
    <w:name w:val="Основной текст с отступом 211"/>
    <w:basedOn w:val="a0"/>
    <w:uiPriority w:val="99"/>
    <w:rsid w:val="002D55E6"/>
    <w:pPr>
      <w:suppressAutoHyphens/>
      <w:ind w:left="426"/>
    </w:pPr>
    <w:rPr>
      <w:lang w:eastAsia="ar-SA"/>
    </w:rPr>
  </w:style>
  <w:style w:type="paragraph" w:customStyle="1" w:styleId="Heading">
    <w:name w:val="Heading"/>
    <w:uiPriority w:val="99"/>
    <w:rsid w:val="002D55E6"/>
    <w:pPr>
      <w:spacing w:after="0" w:line="240" w:lineRule="auto"/>
    </w:pPr>
    <w:rPr>
      <w:rFonts w:ascii="Arial" w:eastAsia="Times New Roman" w:hAnsi="Arial" w:cs="Arial"/>
      <w:b/>
      <w:bCs/>
      <w:lang w:eastAsia="ru-RU"/>
    </w:rPr>
  </w:style>
  <w:style w:type="character" w:customStyle="1" w:styleId="34">
    <w:name w:val="Стиль3 Знак Знак Знак"/>
    <w:link w:val="33"/>
    <w:locked/>
    <w:rsid w:val="002D55E6"/>
    <w:rPr>
      <w:rFonts w:ascii="Times New Roman" w:eastAsia="Times New Roman" w:hAnsi="Times New Roman" w:cs="Times New Roman"/>
      <w:sz w:val="24"/>
      <w:szCs w:val="24"/>
      <w:lang w:val="x-none" w:eastAsia="ru-RU"/>
    </w:rPr>
  </w:style>
  <w:style w:type="character" w:customStyle="1" w:styleId="ConsNormal0">
    <w:name w:val="ConsNormal Знак"/>
    <w:link w:val="ConsNormal"/>
    <w:locked/>
    <w:rsid w:val="002D55E6"/>
    <w:rPr>
      <w:rFonts w:ascii="Arial" w:eastAsia="Times New Roman" w:hAnsi="Arial" w:cs="Arial"/>
      <w:sz w:val="20"/>
      <w:szCs w:val="20"/>
      <w:lang w:eastAsia="ru-RU"/>
    </w:rPr>
  </w:style>
  <w:style w:type="paragraph" w:customStyle="1" w:styleId="Char">
    <w:name w:val="Char Знак Знак"/>
    <w:basedOn w:val="a0"/>
    <w:uiPriority w:val="99"/>
    <w:rsid w:val="002D55E6"/>
    <w:pPr>
      <w:widowControl w:val="0"/>
      <w:adjustRightInd w:val="0"/>
      <w:spacing w:after="160" w:line="240" w:lineRule="exact"/>
      <w:jc w:val="right"/>
    </w:pPr>
    <w:rPr>
      <w:rFonts w:ascii="Arial" w:hAnsi="Arial" w:cs="Arial"/>
      <w:sz w:val="20"/>
      <w:szCs w:val="20"/>
      <w:lang w:val="en-GB" w:eastAsia="en-US"/>
    </w:rPr>
  </w:style>
  <w:style w:type="paragraph" w:customStyle="1" w:styleId="ConsPlusNonformat">
    <w:name w:val="ConsPlusNonformat"/>
    <w:rsid w:val="002D55E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2D55E6"/>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2D55E6"/>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f">
    <w:name w:val="Абзац списка2"/>
    <w:basedOn w:val="a0"/>
    <w:uiPriority w:val="99"/>
    <w:rsid w:val="002D55E6"/>
    <w:pPr>
      <w:spacing w:after="200" w:line="276" w:lineRule="auto"/>
      <w:ind w:left="720"/>
    </w:pPr>
    <w:rPr>
      <w:rFonts w:ascii="Calibri" w:hAnsi="Calibri" w:cs="Calibri"/>
      <w:sz w:val="22"/>
      <w:szCs w:val="22"/>
    </w:rPr>
  </w:style>
  <w:style w:type="paragraph" w:customStyle="1" w:styleId="Style9">
    <w:name w:val="Style9"/>
    <w:basedOn w:val="a0"/>
    <w:uiPriority w:val="99"/>
    <w:rsid w:val="002D55E6"/>
    <w:pPr>
      <w:widowControl w:val="0"/>
      <w:autoSpaceDE w:val="0"/>
      <w:autoSpaceDN w:val="0"/>
      <w:adjustRightInd w:val="0"/>
    </w:pPr>
    <w:rPr>
      <w:rFonts w:eastAsia="Calibri"/>
    </w:rPr>
  </w:style>
  <w:style w:type="paragraph" w:styleId="afff2">
    <w:name w:val="Balloon Text"/>
    <w:basedOn w:val="a0"/>
    <w:link w:val="afff3"/>
    <w:rsid w:val="002D55E6"/>
    <w:rPr>
      <w:rFonts w:ascii="Segoe UI" w:hAnsi="Segoe UI"/>
      <w:sz w:val="18"/>
      <w:szCs w:val="18"/>
      <w:lang w:val="x-none"/>
    </w:rPr>
  </w:style>
  <w:style w:type="character" w:customStyle="1" w:styleId="afff3">
    <w:name w:val="Текст выноски Знак"/>
    <w:basedOn w:val="a1"/>
    <w:link w:val="afff2"/>
    <w:rsid w:val="002D55E6"/>
    <w:rPr>
      <w:rFonts w:ascii="Segoe UI" w:eastAsia="Times New Roman" w:hAnsi="Segoe UI" w:cs="Times New Roman"/>
      <w:sz w:val="18"/>
      <w:szCs w:val="18"/>
      <w:lang w:val="x-none" w:eastAsia="ru-RU"/>
    </w:rPr>
  </w:style>
  <w:style w:type="paragraph" w:customStyle="1" w:styleId="3f">
    <w:name w:val="Абзац списка3"/>
    <w:aliases w:val="Bullet List,FooterText,numbered,Paragraphe de liste1,lp1"/>
    <w:basedOn w:val="a0"/>
    <w:link w:val="afff4"/>
    <w:uiPriority w:val="34"/>
    <w:qFormat/>
    <w:rsid w:val="002D55E6"/>
    <w:pPr>
      <w:spacing w:after="200" w:line="276" w:lineRule="auto"/>
      <w:ind w:left="720"/>
      <w:contextualSpacing/>
    </w:pPr>
    <w:rPr>
      <w:rFonts w:ascii="Calibri" w:hAnsi="Calibri"/>
      <w:sz w:val="20"/>
      <w:szCs w:val="20"/>
      <w:lang w:val="x-none"/>
    </w:rPr>
  </w:style>
  <w:style w:type="paragraph" w:customStyle="1" w:styleId="a">
    <w:name w:val="Пункты"/>
    <w:basedOn w:val="2"/>
    <w:link w:val="afff5"/>
    <w:uiPriority w:val="99"/>
    <w:qFormat/>
    <w:rsid w:val="002D55E6"/>
    <w:pPr>
      <w:numPr>
        <w:ilvl w:val="1"/>
        <w:numId w:val="2"/>
      </w:numPr>
      <w:tabs>
        <w:tab w:val="left" w:pos="1134"/>
      </w:tabs>
      <w:spacing w:before="120" w:after="0"/>
      <w:jc w:val="both"/>
    </w:pPr>
    <w:rPr>
      <w:rFonts w:ascii="Times New Roman" w:hAnsi="Times New Roman"/>
      <w:b w:val="0"/>
      <w:i w:val="0"/>
      <w:color w:val="000000"/>
      <w:sz w:val="24"/>
      <w:lang w:eastAsia="x-none"/>
    </w:rPr>
  </w:style>
  <w:style w:type="character" w:customStyle="1" w:styleId="afff5">
    <w:name w:val="Пункты Знак"/>
    <w:link w:val="a"/>
    <w:uiPriority w:val="99"/>
    <w:rsid w:val="002D55E6"/>
    <w:rPr>
      <w:rFonts w:ascii="Times New Roman" w:eastAsia="Times New Roman" w:hAnsi="Times New Roman" w:cs="Times New Roman"/>
      <w:bCs/>
      <w:iCs/>
      <w:color w:val="000000"/>
      <w:sz w:val="24"/>
      <w:szCs w:val="28"/>
      <w:lang w:val="x-none" w:eastAsia="x-none"/>
    </w:rPr>
  </w:style>
  <w:style w:type="character" w:customStyle="1" w:styleId="afff6">
    <w:name w:val="Основной текст_"/>
    <w:link w:val="91"/>
    <w:rsid w:val="002D55E6"/>
    <w:rPr>
      <w:sz w:val="21"/>
      <w:szCs w:val="21"/>
      <w:shd w:val="clear" w:color="auto" w:fill="FFFFFF"/>
    </w:rPr>
  </w:style>
  <w:style w:type="character" w:customStyle="1" w:styleId="10pt">
    <w:name w:val="Основной текст + 10 pt;Полужирный"/>
    <w:rsid w:val="002D55E6"/>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95pt">
    <w:name w:val="Основной текст + 9;5 pt;Полужирный"/>
    <w:rsid w:val="002D55E6"/>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95pt0">
    <w:name w:val="Основной текст + 9;5 pt;Полужирный;Малые прописные"/>
    <w:rsid w:val="002D55E6"/>
    <w:rPr>
      <w:rFonts w:ascii="Times New Roman" w:eastAsia="Times New Roman" w:hAnsi="Times New Roman" w:cs="Times New Roman"/>
      <w:b/>
      <w:bCs/>
      <w:i w:val="0"/>
      <w:iCs w:val="0"/>
      <w:smallCaps/>
      <w:strike w:val="0"/>
      <w:color w:val="000000"/>
      <w:spacing w:val="0"/>
      <w:w w:val="100"/>
      <w:position w:val="0"/>
      <w:sz w:val="19"/>
      <w:szCs w:val="19"/>
      <w:u w:val="none"/>
      <w:lang w:val="ru-RU" w:eastAsia="ru-RU" w:bidi="ru-RU"/>
    </w:rPr>
  </w:style>
  <w:style w:type="paragraph" w:customStyle="1" w:styleId="91">
    <w:name w:val="Основной текст9"/>
    <w:basedOn w:val="a0"/>
    <w:link w:val="afff6"/>
    <w:rsid w:val="002D55E6"/>
    <w:pPr>
      <w:widowControl w:val="0"/>
      <w:shd w:val="clear" w:color="auto" w:fill="FFFFFF"/>
      <w:spacing w:line="413" w:lineRule="exact"/>
      <w:ind w:hanging="700"/>
      <w:jc w:val="both"/>
    </w:pPr>
    <w:rPr>
      <w:rFonts w:asciiTheme="minorHAnsi" w:eastAsiaTheme="minorHAnsi" w:hAnsiTheme="minorHAnsi" w:cstheme="minorBidi"/>
      <w:sz w:val="21"/>
      <w:szCs w:val="21"/>
      <w:lang w:eastAsia="en-US"/>
    </w:rPr>
  </w:style>
  <w:style w:type="character" w:customStyle="1" w:styleId="54">
    <w:name w:val="Основной текст5"/>
    <w:rsid w:val="002D55E6"/>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pple-converted-space">
    <w:name w:val="apple-converted-space"/>
    <w:rsid w:val="002D55E6"/>
  </w:style>
  <w:style w:type="character" w:customStyle="1" w:styleId="blk">
    <w:name w:val="blk"/>
    <w:rsid w:val="002D55E6"/>
  </w:style>
  <w:style w:type="character" w:customStyle="1" w:styleId="afff4">
    <w:name w:val="Абзац списка Знак"/>
    <w:link w:val="3f"/>
    <w:uiPriority w:val="34"/>
    <w:locked/>
    <w:rsid w:val="002D55E6"/>
    <w:rPr>
      <w:rFonts w:ascii="Calibri" w:eastAsia="Times New Roman" w:hAnsi="Calibri" w:cs="Times New Roman"/>
      <w:sz w:val="20"/>
      <w:szCs w:val="20"/>
      <w:lang w:val="x-none" w:eastAsia="ru-RU"/>
    </w:rPr>
  </w:style>
  <w:style w:type="paragraph" w:customStyle="1" w:styleId="western">
    <w:name w:val="western"/>
    <w:basedOn w:val="a0"/>
    <w:uiPriority w:val="99"/>
    <w:rsid w:val="002D55E6"/>
    <w:pPr>
      <w:spacing w:before="100" w:beforeAutospacing="1" w:after="100" w:afterAutospacing="1"/>
    </w:pPr>
  </w:style>
  <w:style w:type="paragraph" w:customStyle="1" w:styleId="160">
    <w:name w:val="Основной текст16"/>
    <w:basedOn w:val="a0"/>
    <w:uiPriority w:val="99"/>
    <w:rsid w:val="002D55E6"/>
    <w:pPr>
      <w:widowControl w:val="0"/>
      <w:shd w:val="clear" w:color="auto" w:fill="FFFFFF"/>
      <w:spacing w:before="300" w:after="2100" w:line="0" w:lineRule="atLeast"/>
      <w:ind w:hanging="720"/>
      <w:jc w:val="right"/>
    </w:pPr>
    <w:rPr>
      <w:sz w:val="22"/>
      <w:szCs w:val="22"/>
    </w:rPr>
  </w:style>
  <w:style w:type="character" w:customStyle="1" w:styleId="81">
    <w:name w:val="Основной текст8"/>
    <w:rsid w:val="002D55E6"/>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40">
    <w:name w:val="Основной текст14"/>
    <w:rsid w:val="002D55E6"/>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ff7">
    <w:name w:val="Текстовый блок A"/>
    <w:uiPriority w:val="99"/>
    <w:rsid w:val="002D55E6"/>
    <w:pPr>
      <w:spacing w:after="0" w:line="240" w:lineRule="auto"/>
    </w:pPr>
    <w:rPr>
      <w:rFonts w:ascii="Helvetica" w:eastAsia="ヒラギノ角ゴ Pro W3" w:hAnsi="Helvetica" w:cs="Times New Roman"/>
      <w:color w:val="000000"/>
      <w:sz w:val="24"/>
      <w:szCs w:val="20"/>
      <w:lang w:eastAsia="ru-RU"/>
    </w:rPr>
  </w:style>
  <w:style w:type="character" w:styleId="afff8">
    <w:name w:val="line number"/>
    <w:rsid w:val="002D55E6"/>
  </w:style>
  <w:style w:type="numbering" w:customStyle="1" w:styleId="18">
    <w:name w:val="Нет списка1"/>
    <w:next w:val="a3"/>
    <w:semiHidden/>
    <w:rsid w:val="002D55E6"/>
  </w:style>
  <w:style w:type="character" w:styleId="afff9">
    <w:name w:val="annotation reference"/>
    <w:rsid w:val="002D55E6"/>
    <w:rPr>
      <w:sz w:val="16"/>
      <w:szCs w:val="16"/>
    </w:rPr>
  </w:style>
  <w:style w:type="paragraph" w:styleId="afffa">
    <w:name w:val="annotation text"/>
    <w:basedOn w:val="a0"/>
    <w:link w:val="afffb"/>
    <w:uiPriority w:val="99"/>
    <w:rsid w:val="002D55E6"/>
    <w:rPr>
      <w:sz w:val="20"/>
      <w:szCs w:val="20"/>
      <w:lang w:val="x-none"/>
    </w:rPr>
  </w:style>
  <w:style w:type="character" w:customStyle="1" w:styleId="afffb">
    <w:name w:val="Текст примечания Знак"/>
    <w:basedOn w:val="a1"/>
    <w:link w:val="afffa"/>
    <w:uiPriority w:val="99"/>
    <w:rsid w:val="002D55E6"/>
    <w:rPr>
      <w:rFonts w:ascii="Times New Roman" w:eastAsia="Times New Roman" w:hAnsi="Times New Roman" w:cs="Times New Roman"/>
      <w:sz w:val="20"/>
      <w:szCs w:val="20"/>
      <w:lang w:val="x-none" w:eastAsia="ru-RU"/>
    </w:rPr>
  </w:style>
  <w:style w:type="paragraph" w:styleId="afffc">
    <w:name w:val="annotation subject"/>
    <w:basedOn w:val="afffa"/>
    <w:next w:val="afffa"/>
    <w:link w:val="afffd"/>
    <w:uiPriority w:val="99"/>
    <w:rsid w:val="002D55E6"/>
    <w:rPr>
      <w:b/>
      <w:bCs/>
    </w:rPr>
  </w:style>
  <w:style w:type="character" w:customStyle="1" w:styleId="afffd">
    <w:name w:val="Тема примечания Знак"/>
    <w:basedOn w:val="afffb"/>
    <w:link w:val="afffc"/>
    <w:uiPriority w:val="99"/>
    <w:rsid w:val="002D55E6"/>
    <w:rPr>
      <w:rFonts w:ascii="Times New Roman" w:eastAsia="Times New Roman" w:hAnsi="Times New Roman" w:cs="Times New Roman"/>
      <w:b/>
      <w:bCs/>
      <w:sz w:val="20"/>
      <w:szCs w:val="20"/>
      <w:lang w:val="x-none" w:eastAsia="ru-RU"/>
    </w:rPr>
  </w:style>
  <w:style w:type="paragraph" w:styleId="afffe">
    <w:name w:val="endnote text"/>
    <w:basedOn w:val="a0"/>
    <w:link w:val="affff"/>
    <w:uiPriority w:val="99"/>
    <w:rsid w:val="002D55E6"/>
    <w:rPr>
      <w:sz w:val="20"/>
      <w:szCs w:val="20"/>
      <w:lang w:val="x-none"/>
    </w:rPr>
  </w:style>
  <w:style w:type="character" w:customStyle="1" w:styleId="affff">
    <w:name w:val="Текст концевой сноски Знак"/>
    <w:basedOn w:val="a1"/>
    <w:link w:val="afffe"/>
    <w:uiPriority w:val="99"/>
    <w:rsid w:val="002D55E6"/>
    <w:rPr>
      <w:rFonts w:ascii="Times New Roman" w:eastAsia="Times New Roman" w:hAnsi="Times New Roman" w:cs="Times New Roman"/>
      <w:sz w:val="20"/>
      <w:szCs w:val="20"/>
      <w:lang w:val="x-none" w:eastAsia="ru-RU"/>
    </w:rPr>
  </w:style>
  <w:style w:type="character" w:styleId="affff0">
    <w:name w:val="endnote reference"/>
    <w:rsid w:val="002D55E6"/>
    <w:rPr>
      <w:vertAlign w:val="superscript"/>
    </w:rPr>
  </w:style>
  <w:style w:type="paragraph" w:styleId="affff1">
    <w:name w:val="No Spacing"/>
    <w:uiPriority w:val="1"/>
    <w:qFormat/>
    <w:rsid w:val="002D55E6"/>
    <w:pPr>
      <w:spacing w:after="0" w:line="240" w:lineRule="auto"/>
    </w:pPr>
    <w:rPr>
      <w:rFonts w:ascii="Calibri" w:eastAsia="Calibri" w:hAnsi="Calibri" w:cs="Times New Roman"/>
    </w:rPr>
  </w:style>
  <w:style w:type="paragraph" w:customStyle="1" w:styleId="BodyTextIndent31">
    <w:name w:val="Body Text Indent 31"/>
    <w:basedOn w:val="a0"/>
    <w:rsid w:val="002D55E6"/>
    <w:pPr>
      <w:spacing w:line="312" w:lineRule="auto"/>
      <w:ind w:left="-142"/>
      <w:jc w:val="both"/>
    </w:pPr>
    <w:rPr>
      <w:sz w:val="28"/>
      <w:szCs w:val="28"/>
    </w:rPr>
  </w:style>
  <w:style w:type="character" w:customStyle="1" w:styleId="contract1">
    <w:name w:val="contract Знак1"/>
    <w:aliases w:val="H2 Знак1,h2 Знак1,2 Знак1,Numbered text 3 Знак1,H21 Знак1,Раздел Знак1,H22 Знак1,H23 Знак1,H24 Знак1,H211 Знак1,H25 Знак1,H212 Знак1,H221 Знак1,H231 Знак1,H241 Знак1,H2111 Знак1,H26 Знак1,H213 Знак1,H222 Знак1,H232 Знак"/>
    <w:uiPriority w:val="9"/>
    <w:semiHidden/>
    <w:rsid w:val="002D55E6"/>
    <w:rPr>
      <w:rFonts w:ascii="Calibri Light" w:eastAsia="Times New Roman" w:hAnsi="Calibri Light" w:cs="Times New Roman"/>
      <w:color w:val="2E74B5"/>
      <w:sz w:val="26"/>
      <w:szCs w:val="26"/>
    </w:rPr>
  </w:style>
  <w:style w:type="character" w:customStyle="1" w:styleId="411">
    <w:name w:val="Заголовок 4 Знак1"/>
    <w:aliases w:val="Параграф Знак1"/>
    <w:semiHidden/>
    <w:rsid w:val="002D55E6"/>
    <w:rPr>
      <w:rFonts w:ascii="Calibri Light" w:eastAsia="Times New Roman" w:hAnsi="Calibri Light" w:cs="Times New Roman"/>
      <w:i/>
      <w:iCs/>
      <w:color w:val="2E74B5"/>
      <w:sz w:val="24"/>
      <w:szCs w:val="24"/>
    </w:rPr>
  </w:style>
  <w:style w:type="character" w:customStyle="1" w:styleId="511">
    <w:name w:val="Заголовок 5 Знак1"/>
    <w:aliases w:val="_Подпункт Знак1"/>
    <w:semiHidden/>
    <w:rsid w:val="002D55E6"/>
    <w:rPr>
      <w:rFonts w:ascii="Calibri Light" w:eastAsia="Times New Roman" w:hAnsi="Calibri Light" w:cs="Times New Roman"/>
      <w:color w:val="2E74B5"/>
      <w:sz w:val="24"/>
      <w:szCs w:val="24"/>
    </w:rPr>
  </w:style>
  <w:style w:type="character" w:customStyle="1" w:styleId="19">
    <w:name w:val="Основной текст Знак1"/>
    <w:aliases w:val="Список 1 Знак1,Body Text Char Знак1"/>
    <w:semiHidden/>
    <w:rsid w:val="002D55E6"/>
    <w:rPr>
      <w:sz w:val="24"/>
      <w:szCs w:val="24"/>
    </w:rPr>
  </w:style>
  <w:style w:type="character" w:customStyle="1" w:styleId="1a">
    <w:name w:val="Основной текст с отступом Знак1"/>
    <w:aliases w:val="текст Знак1"/>
    <w:semiHidden/>
    <w:rsid w:val="002D55E6"/>
    <w:rPr>
      <w:sz w:val="24"/>
      <w:szCs w:val="24"/>
    </w:rPr>
  </w:style>
  <w:style w:type="character" w:customStyle="1" w:styleId="311">
    <w:name w:val="Основной текст с отступом 3 Знак1"/>
    <w:aliases w:val="Знак2 Знак1"/>
    <w:semiHidden/>
    <w:rsid w:val="002D55E6"/>
    <w:rPr>
      <w:sz w:val="16"/>
      <w:szCs w:val="16"/>
    </w:rPr>
  </w:style>
  <w:style w:type="character" w:customStyle="1" w:styleId="Bodytext">
    <w:name w:val="Body text_"/>
    <w:link w:val="2f0"/>
    <w:locked/>
    <w:rsid w:val="002D55E6"/>
    <w:rPr>
      <w:b/>
      <w:bCs/>
      <w:spacing w:val="10"/>
      <w:shd w:val="clear" w:color="auto" w:fill="FFFFFF"/>
    </w:rPr>
  </w:style>
  <w:style w:type="paragraph" w:customStyle="1" w:styleId="2f0">
    <w:name w:val="Основной текст2"/>
    <w:basedOn w:val="a0"/>
    <w:link w:val="Bodytext"/>
    <w:rsid w:val="002D55E6"/>
    <w:pPr>
      <w:widowControl w:val="0"/>
      <w:shd w:val="clear" w:color="auto" w:fill="FFFFFF"/>
      <w:spacing w:after="300" w:line="324" w:lineRule="exact"/>
      <w:jc w:val="center"/>
    </w:pPr>
    <w:rPr>
      <w:rFonts w:asciiTheme="minorHAnsi" w:eastAsiaTheme="minorHAnsi" w:hAnsiTheme="minorHAnsi" w:cstheme="minorBidi"/>
      <w:b/>
      <w:bCs/>
      <w:spacing w:val="10"/>
      <w:sz w:val="22"/>
      <w:szCs w:val="22"/>
      <w:lang w:eastAsia="en-US"/>
    </w:rPr>
  </w:style>
  <w:style w:type="character" w:customStyle="1" w:styleId="10pt0">
    <w:name w:val="Основной текст + 10 pt"/>
    <w:aliases w:val="Полужирный"/>
    <w:rsid w:val="002D55E6"/>
    <w:rPr>
      <w:rFonts w:ascii="Times New Roman" w:eastAsia="Times New Roman" w:hAnsi="Times New Roman" w:cs="Times New Roman" w:hint="default"/>
      <w:b/>
      <w:bCs/>
      <w:i w:val="0"/>
      <w:iCs w:val="0"/>
      <w:smallCaps/>
      <w:strike w:val="0"/>
      <w:dstrike w:val="0"/>
      <w:color w:val="000000"/>
      <w:spacing w:val="0"/>
      <w:w w:val="100"/>
      <w:position w:val="0"/>
      <w:sz w:val="19"/>
      <w:szCs w:val="19"/>
      <w:u w:val="none"/>
      <w:effect w:val="none"/>
      <w:lang w:val="ru-RU" w:eastAsia="ru-RU" w:bidi="ru-RU"/>
    </w:rPr>
  </w:style>
  <w:style w:type="character" w:customStyle="1" w:styleId="1b">
    <w:name w:val="Схема документа Знак1"/>
    <w:uiPriority w:val="99"/>
    <w:semiHidden/>
    <w:rsid w:val="002D55E6"/>
    <w:rPr>
      <w:rFonts w:ascii="Segoe UI" w:eastAsia="Times New Roman" w:hAnsi="Segoe UI" w:cs="Segoe UI" w:hint="default"/>
      <w:sz w:val="16"/>
      <w:szCs w:val="16"/>
      <w:lang w:eastAsia="ru-RU"/>
    </w:rPr>
  </w:style>
  <w:style w:type="character" w:customStyle="1" w:styleId="Bodytext11pt">
    <w:name w:val="Body text + 11 pt"/>
    <w:aliases w:val="Not Bold,Spacing 0 pt"/>
    <w:rsid w:val="002D55E6"/>
    <w:rPr>
      <w:rFonts w:ascii="Times New Roman" w:eastAsia="Times New Roman" w:hAnsi="Times New Roman" w:cs="Times New Roman" w:hint="default"/>
      <w:b/>
      <w:bCs/>
      <w:i/>
      <w:iCs/>
      <w:color w:val="000000"/>
      <w:spacing w:val="0"/>
      <w:w w:val="100"/>
      <w:position w:val="0"/>
      <w:sz w:val="22"/>
      <w:szCs w:val="22"/>
      <w:shd w:val="clear" w:color="auto" w:fill="FFFFFF"/>
      <w:lang w:val="ru-RU" w:eastAsia="ru-RU" w:bidi="ru-RU"/>
    </w:rPr>
  </w:style>
  <w:style w:type="character" w:customStyle="1" w:styleId="i-text-lowcase">
    <w:name w:val="i-text-lowcase"/>
    <w:rsid w:val="002D55E6"/>
  </w:style>
  <w:style w:type="paragraph" w:customStyle="1" w:styleId="1c">
    <w:name w:val="Без интервала1"/>
    <w:uiPriority w:val="99"/>
    <w:qFormat/>
    <w:rsid w:val="002D55E6"/>
    <w:pPr>
      <w:widowControl w:val="0"/>
      <w:suppressAutoHyphens/>
      <w:spacing w:after="200" w:line="276" w:lineRule="auto"/>
    </w:pPr>
    <w:rPr>
      <w:rFonts w:ascii="Calibri" w:eastAsia="Lucida Sans Unicode" w:hAnsi="Calibri" w:cs="Tahoma"/>
      <w:kern w:val="2"/>
      <w:lang w:eastAsia="zh-CN"/>
    </w:rPr>
  </w:style>
  <w:style w:type="character" w:customStyle="1" w:styleId="copyright1">
    <w:name w:val="copyright1"/>
    <w:rsid w:val="002D55E6"/>
    <w:rPr>
      <w:color w:val="666666"/>
    </w:rPr>
  </w:style>
  <w:style w:type="paragraph" w:customStyle="1" w:styleId="2f1">
    <w:name w:val="Без интервала2"/>
    <w:qFormat/>
    <w:rsid w:val="002D55E6"/>
    <w:pPr>
      <w:suppressAutoHyphens/>
      <w:spacing w:after="0" w:line="240" w:lineRule="auto"/>
    </w:pPr>
    <w:rPr>
      <w:rFonts w:ascii="Times New Roman" w:eastAsia="Times New Roman" w:hAnsi="Times New Roman" w:cs="Times New Roman"/>
      <w:sz w:val="24"/>
      <w:lang w:eastAsia="zh-CN"/>
    </w:rPr>
  </w:style>
  <w:style w:type="paragraph" w:styleId="affff2">
    <w:name w:val="TOC Heading"/>
    <w:basedOn w:val="1"/>
    <w:next w:val="a0"/>
    <w:uiPriority w:val="39"/>
    <w:qFormat/>
    <w:rsid w:val="002D55E6"/>
    <w:pPr>
      <w:keepLines/>
      <w:spacing w:after="0" w:line="259" w:lineRule="auto"/>
      <w:outlineLvl w:val="9"/>
    </w:pPr>
    <w:rPr>
      <w:rFonts w:ascii="Calibri Light" w:hAnsi="Calibri Light"/>
      <w:b w:val="0"/>
      <w:bCs w:val="0"/>
      <w:color w:val="2E74B5"/>
      <w:kern w:val="0"/>
    </w:rPr>
  </w:style>
  <w:style w:type="paragraph" w:styleId="2f2">
    <w:name w:val="toc 2"/>
    <w:basedOn w:val="a0"/>
    <w:next w:val="a0"/>
    <w:autoRedefine/>
    <w:uiPriority w:val="39"/>
    <w:rsid w:val="002D55E6"/>
    <w:pPr>
      <w:ind w:left="240"/>
    </w:pPr>
  </w:style>
  <w:style w:type="character" w:customStyle="1" w:styleId="92">
    <w:name w:val="Основной шрифт абзаца9"/>
    <w:rsid w:val="002D55E6"/>
  </w:style>
  <w:style w:type="paragraph" w:customStyle="1" w:styleId="affff3">
    <w:name w:val="Пункт Контракта"/>
    <w:basedOn w:val="a0"/>
    <w:link w:val="affff4"/>
    <w:qFormat/>
    <w:rsid w:val="002D55E6"/>
    <w:pPr>
      <w:tabs>
        <w:tab w:val="left" w:pos="1418"/>
      </w:tabs>
      <w:ind w:firstLine="708"/>
      <w:jc w:val="both"/>
    </w:pPr>
    <w:rPr>
      <w:sz w:val="22"/>
      <w:szCs w:val="22"/>
    </w:rPr>
  </w:style>
  <w:style w:type="character" w:customStyle="1" w:styleId="affff4">
    <w:name w:val="Пункт Контракта Знак"/>
    <w:link w:val="affff3"/>
    <w:locked/>
    <w:rsid w:val="002D55E6"/>
    <w:rPr>
      <w:rFonts w:ascii="Times New Roman" w:eastAsia="Times New Roman" w:hAnsi="Times New Roman" w:cs="Times New Roman"/>
      <w:lang w:eastAsia="ru-RU"/>
    </w:rPr>
  </w:style>
  <w:style w:type="paragraph" w:customStyle="1" w:styleId="affff5">
    <w:name w:val="Содержимое таблицы"/>
    <w:basedOn w:val="a0"/>
    <w:rsid w:val="002D55E6"/>
    <w:pPr>
      <w:widowControl w:val="0"/>
      <w:suppressLineNumbers/>
      <w:suppressAutoHyphens/>
    </w:pPr>
    <w:rPr>
      <w:rFonts w:eastAsia="Arial Unicode MS" w:cs="Mangal"/>
      <w:kern w:val="1"/>
      <w:lang w:eastAsia="hi-IN" w:bidi="hi-IN"/>
    </w:rPr>
  </w:style>
  <w:style w:type="paragraph" w:customStyle="1" w:styleId="affff6">
    <w:name w:val="Мой"/>
    <w:rsid w:val="002D55E6"/>
    <w:pPr>
      <w:shd w:val="clear" w:color="auto" w:fill="FFFFFF"/>
      <w:spacing w:after="0" w:line="240" w:lineRule="auto"/>
      <w:ind w:firstLine="720"/>
      <w:jc w:val="both"/>
    </w:pPr>
    <w:rPr>
      <w:rFonts w:ascii="Arial" w:eastAsia="Times New Roman" w:hAnsi="Arial" w:cs="Times New Roman"/>
      <w:color w:val="000000"/>
      <w:sz w:val="24"/>
      <w:szCs w:val="20"/>
      <w:lang w:eastAsia="ru-RU"/>
    </w:rPr>
  </w:style>
  <w:style w:type="paragraph" w:customStyle="1" w:styleId="1d">
    <w:name w:val="Цитата1"/>
    <w:basedOn w:val="a0"/>
    <w:rsid w:val="002D55E6"/>
    <w:pPr>
      <w:widowControl w:val="0"/>
      <w:ind w:left="80" w:right="5600"/>
      <w:jc w:val="center"/>
    </w:pPr>
    <w:rPr>
      <w:rFonts w:ascii="CyrillicRevue" w:hAnsi="CyrillicRevue"/>
      <w:b/>
      <w:sz w:val="22"/>
      <w:szCs w:val="20"/>
    </w:rPr>
  </w:style>
  <w:style w:type="paragraph" w:customStyle="1" w:styleId="1e">
    <w:name w:val="Знак1 Знак Знак"/>
    <w:basedOn w:val="a0"/>
    <w:rsid w:val="002D55E6"/>
    <w:pPr>
      <w:tabs>
        <w:tab w:val="num" w:pos="432"/>
      </w:tabs>
      <w:spacing w:before="120" w:after="160"/>
      <w:ind w:left="432" w:hanging="432"/>
      <w:jc w:val="both"/>
    </w:pPr>
    <w:rPr>
      <w:b/>
      <w:caps/>
      <w:sz w:val="32"/>
      <w:szCs w:val="32"/>
      <w:lang w:val="en-US" w:eastAsia="en-US"/>
    </w:rPr>
  </w:style>
  <w:style w:type="paragraph" w:customStyle="1" w:styleId="msonormal0">
    <w:name w:val="msonormal"/>
    <w:basedOn w:val="a0"/>
    <w:rsid w:val="002D55E6"/>
    <w:pPr>
      <w:spacing w:before="100" w:beforeAutospacing="1" w:after="100" w:afterAutospacing="1"/>
    </w:pPr>
  </w:style>
  <w:style w:type="paragraph" w:customStyle="1" w:styleId="xl69">
    <w:name w:val="xl69"/>
    <w:basedOn w:val="a0"/>
    <w:rsid w:val="002D55E6"/>
    <w:pPr>
      <w:spacing w:before="100" w:beforeAutospacing="1" w:after="100" w:afterAutospacing="1"/>
    </w:pPr>
    <w:rPr>
      <w:rFonts w:ascii="Calibri" w:hAnsi="Calibri" w:cs="Calibri"/>
      <w:color w:val="000000"/>
    </w:rPr>
  </w:style>
  <w:style w:type="paragraph" w:customStyle="1" w:styleId="xl70">
    <w:name w:val="xl70"/>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71">
    <w:name w:val="xl71"/>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18"/>
      <w:szCs w:val="18"/>
    </w:rPr>
  </w:style>
  <w:style w:type="paragraph" w:customStyle="1" w:styleId="xl72">
    <w:name w:val="xl72"/>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0000"/>
      <w:sz w:val="18"/>
      <w:szCs w:val="18"/>
    </w:rPr>
  </w:style>
  <w:style w:type="paragraph" w:customStyle="1" w:styleId="xl73">
    <w:name w:val="xl73"/>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74">
    <w:name w:val="xl74"/>
    <w:basedOn w:val="a0"/>
    <w:rsid w:val="002D55E6"/>
    <w:pPr>
      <w:pBdr>
        <w:top w:val="single" w:sz="4" w:space="0" w:color="000000"/>
        <w:left w:val="single" w:sz="4" w:space="0" w:color="000000"/>
      </w:pBdr>
      <w:spacing w:before="100" w:beforeAutospacing="1" w:after="100" w:afterAutospacing="1"/>
      <w:textAlignment w:val="center"/>
    </w:pPr>
    <w:rPr>
      <w:color w:val="000000"/>
      <w:sz w:val="16"/>
      <w:szCs w:val="16"/>
    </w:rPr>
  </w:style>
  <w:style w:type="paragraph" w:customStyle="1" w:styleId="xl75">
    <w:name w:val="xl75"/>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8">
    <w:name w:val="xl78"/>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79">
    <w:name w:val="xl79"/>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80">
    <w:name w:val="xl80"/>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81">
    <w:name w:val="xl81"/>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2">
    <w:name w:val="xl82"/>
    <w:basedOn w:val="a0"/>
    <w:rsid w:val="002D55E6"/>
    <w:pPr>
      <w:pBdr>
        <w:top w:val="single" w:sz="4" w:space="0" w:color="000000"/>
        <w:left w:val="single" w:sz="4" w:space="0" w:color="000000"/>
      </w:pBdr>
      <w:spacing w:before="100" w:beforeAutospacing="1" w:after="100" w:afterAutospacing="1"/>
      <w:textAlignment w:val="center"/>
    </w:pPr>
    <w:rPr>
      <w:sz w:val="16"/>
      <w:szCs w:val="16"/>
    </w:rPr>
  </w:style>
  <w:style w:type="paragraph" w:customStyle="1" w:styleId="xl83">
    <w:name w:val="xl83"/>
    <w:basedOn w:val="a0"/>
    <w:rsid w:val="002D55E6"/>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4">
    <w:name w:val="xl84"/>
    <w:basedOn w:val="a0"/>
    <w:rsid w:val="002D55E6"/>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rPr>
  </w:style>
  <w:style w:type="paragraph" w:customStyle="1" w:styleId="xl85">
    <w:name w:val="xl85"/>
    <w:basedOn w:val="a0"/>
    <w:rsid w:val="002D55E6"/>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86">
    <w:name w:val="xl86"/>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7">
    <w:name w:val="xl87"/>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88">
    <w:name w:val="xl88"/>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rPr>
  </w:style>
  <w:style w:type="paragraph" w:customStyle="1" w:styleId="xl89">
    <w:name w:val="xl89"/>
    <w:basedOn w:val="a0"/>
    <w:rsid w:val="002D55E6"/>
    <w:pPr>
      <w:pBdr>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90">
    <w:name w:val="xl90"/>
    <w:basedOn w:val="a0"/>
    <w:rsid w:val="002D55E6"/>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91">
    <w:name w:val="xl91"/>
    <w:basedOn w:val="a0"/>
    <w:rsid w:val="002D55E6"/>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2">
    <w:name w:val="xl92"/>
    <w:basedOn w:val="a0"/>
    <w:rsid w:val="002D55E6"/>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3">
    <w:name w:val="xl93"/>
    <w:basedOn w:val="a0"/>
    <w:rsid w:val="002D55E6"/>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4">
    <w:name w:val="xl94"/>
    <w:basedOn w:val="a0"/>
    <w:rsid w:val="002D55E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95">
    <w:name w:val="xl95"/>
    <w:basedOn w:val="a0"/>
    <w:rsid w:val="002D55E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96">
    <w:name w:val="xl96"/>
    <w:basedOn w:val="a0"/>
    <w:rsid w:val="002D55E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97">
    <w:name w:val="xl97"/>
    <w:basedOn w:val="a0"/>
    <w:rsid w:val="002D55E6"/>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8">
    <w:name w:val="xl98"/>
    <w:basedOn w:val="a0"/>
    <w:rsid w:val="002D55E6"/>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99">
    <w:name w:val="xl99"/>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0">
    <w:name w:val="xl100"/>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1">
    <w:name w:val="xl101"/>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102">
    <w:name w:val="xl102"/>
    <w:basedOn w:val="a0"/>
    <w:rsid w:val="002D55E6"/>
    <w:pPr>
      <w:spacing w:before="100" w:beforeAutospacing="1" w:after="100" w:afterAutospacing="1"/>
    </w:pPr>
    <w:rPr>
      <w:rFonts w:ascii="Calibri" w:hAnsi="Calibri" w:cs="Calibri"/>
    </w:rPr>
  </w:style>
  <w:style w:type="paragraph" w:customStyle="1" w:styleId="xl103">
    <w:name w:val="xl103"/>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4">
    <w:name w:val="xl104"/>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105">
    <w:name w:val="xl105"/>
    <w:basedOn w:val="a0"/>
    <w:rsid w:val="002D55E6"/>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18"/>
      <w:szCs w:val="18"/>
    </w:rPr>
  </w:style>
  <w:style w:type="paragraph" w:customStyle="1" w:styleId="xl106">
    <w:name w:val="xl106"/>
    <w:basedOn w:val="a0"/>
    <w:rsid w:val="002D55E6"/>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107">
    <w:name w:val="xl107"/>
    <w:basedOn w:val="a0"/>
    <w:rsid w:val="002D55E6"/>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108">
    <w:name w:val="xl108"/>
    <w:basedOn w:val="a0"/>
    <w:rsid w:val="002D55E6"/>
    <w:pPr>
      <w:pBdr>
        <w:top w:val="single" w:sz="4" w:space="0" w:color="000000"/>
        <w:left w:val="single" w:sz="4" w:space="0" w:color="000000"/>
        <w:bottom w:val="single" w:sz="4" w:space="0" w:color="000000"/>
      </w:pBdr>
      <w:spacing w:before="100" w:beforeAutospacing="1" w:after="100" w:afterAutospacing="1"/>
      <w:textAlignment w:val="center"/>
    </w:pPr>
    <w:rPr>
      <w:color w:val="000000"/>
      <w:sz w:val="16"/>
      <w:szCs w:val="16"/>
    </w:rPr>
  </w:style>
  <w:style w:type="paragraph" w:customStyle="1" w:styleId="xl109">
    <w:name w:val="xl109"/>
    <w:basedOn w:val="a0"/>
    <w:rsid w:val="002D55E6"/>
    <w:pPr>
      <w:pBdr>
        <w:left w:val="single" w:sz="4" w:space="0" w:color="000000"/>
      </w:pBdr>
      <w:spacing w:before="100" w:beforeAutospacing="1" w:after="100" w:afterAutospacing="1"/>
      <w:textAlignment w:val="center"/>
    </w:pPr>
    <w:rPr>
      <w:color w:val="000000"/>
      <w:sz w:val="16"/>
      <w:szCs w:val="16"/>
    </w:rPr>
  </w:style>
  <w:style w:type="paragraph" w:customStyle="1" w:styleId="xl110">
    <w:name w:val="xl110"/>
    <w:basedOn w:val="a0"/>
    <w:rsid w:val="002D55E6"/>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1">
    <w:name w:val="xl111"/>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112">
    <w:name w:val="xl112"/>
    <w:basedOn w:val="a0"/>
    <w:rsid w:val="002D55E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113">
    <w:name w:val="xl113"/>
    <w:basedOn w:val="a0"/>
    <w:rsid w:val="002D55E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6"/>
      <w:szCs w:val="16"/>
    </w:rPr>
  </w:style>
  <w:style w:type="paragraph" w:customStyle="1" w:styleId="xl114">
    <w:name w:val="xl114"/>
    <w:basedOn w:val="a0"/>
    <w:rsid w:val="002D55E6"/>
    <w:pPr>
      <w:pBdr>
        <w:top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115">
    <w:name w:val="xl115"/>
    <w:basedOn w:val="a0"/>
    <w:rsid w:val="002D55E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116">
    <w:name w:val="xl116"/>
    <w:basedOn w:val="a0"/>
    <w:rsid w:val="002D55E6"/>
    <w:pPr>
      <w:pBdr>
        <w:left w:val="single" w:sz="4" w:space="0" w:color="auto"/>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117">
    <w:name w:val="xl117"/>
    <w:basedOn w:val="a0"/>
    <w:rsid w:val="002D55E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118">
    <w:name w:val="xl118"/>
    <w:basedOn w:val="a0"/>
    <w:rsid w:val="002D55E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19">
    <w:name w:val="xl119"/>
    <w:basedOn w:val="a0"/>
    <w:rsid w:val="002D55E6"/>
    <w:pPr>
      <w:pBdr>
        <w:left w:val="single" w:sz="4"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2D55E6"/>
    <w:pPr>
      <w:pBdr>
        <w:left w:val="single" w:sz="4" w:space="0" w:color="auto"/>
        <w:bottom w:val="single" w:sz="8"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21">
    <w:name w:val="xl121"/>
    <w:basedOn w:val="a0"/>
    <w:rsid w:val="002D55E6"/>
    <w:pPr>
      <w:pBdr>
        <w:left w:val="single" w:sz="4" w:space="0" w:color="auto"/>
        <w:bottom w:val="single" w:sz="8"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22">
    <w:name w:val="xl122"/>
    <w:basedOn w:val="a0"/>
    <w:rsid w:val="002D55E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color w:val="000000"/>
      <w:sz w:val="16"/>
      <w:szCs w:val="16"/>
    </w:rPr>
  </w:style>
  <w:style w:type="paragraph" w:customStyle="1" w:styleId="xl123">
    <w:name w:val="xl123"/>
    <w:basedOn w:val="a0"/>
    <w:rsid w:val="002D55E6"/>
    <w:pPr>
      <w:spacing w:before="100" w:beforeAutospacing="1" w:after="100" w:afterAutospacing="1"/>
      <w:jc w:val="center"/>
      <w:textAlignment w:val="center"/>
    </w:pPr>
    <w:rPr>
      <w:rFonts w:ascii="Calibri" w:hAnsi="Calibri" w:cs="Calibri"/>
      <w:color w:val="000000"/>
      <w:sz w:val="16"/>
      <w:szCs w:val="16"/>
    </w:rPr>
  </w:style>
  <w:style w:type="paragraph" w:customStyle="1" w:styleId="xl124">
    <w:name w:val="xl124"/>
    <w:basedOn w:val="a0"/>
    <w:rsid w:val="002D55E6"/>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25">
    <w:name w:val="xl125"/>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26">
    <w:name w:val="xl126"/>
    <w:basedOn w:val="a0"/>
    <w:rsid w:val="002D55E6"/>
    <w:pPr>
      <w:pBdr>
        <w:top w:val="single" w:sz="4" w:space="0" w:color="000000"/>
        <w:left w:val="single" w:sz="4" w:space="0" w:color="000000"/>
      </w:pBdr>
      <w:spacing w:before="100" w:beforeAutospacing="1" w:after="100" w:afterAutospacing="1"/>
      <w:jc w:val="center"/>
      <w:textAlignment w:val="center"/>
    </w:pPr>
    <w:rPr>
      <w:sz w:val="16"/>
      <w:szCs w:val="16"/>
    </w:rPr>
  </w:style>
  <w:style w:type="paragraph" w:customStyle="1" w:styleId="xl127">
    <w:name w:val="xl127"/>
    <w:basedOn w:val="a0"/>
    <w:rsid w:val="002D55E6"/>
    <w:pPr>
      <w:pBdr>
        <w:top w:val="single" w:sz="4" w:space="0" w:color="000000"/>
        <w:left w:val="single" w:sz="4" w:space="0" w:color="000000"/>
        <w:bottom w:val="single" w:sz="4" w:space="0" w:color="000000"/>
      </w:pBdr>
      <w:spacing w:before="100" w:beforeAutospacing="1" w:after="100" w:afterAutospacing="1"/>
      <w:jc w:val="center"/>
      <w:textAlignment w:val="center"/>
    </w:pPr>
    <w:rPr>
      <w:sz w:val="16"/>
      <w:szCs w:val="16"/>
    </w:rPr>
  </w:style>
  <w:style w:type="paragraph" w:customStyle="1" w:styleId="xl128">
    <w:name w:val="xl128"/>
    <w:basedOn w:val="a0"/>
    <w:rsid w:val="002D55E6"/>
    <w:pPr>
      <w:pBdr>
        <w:top w:val="single" w:sz="4" w:space="0" w:color="auto"/>
        <w:left w:val="single" w:sz="4" w:space="0" w:color="auto"/>
        <w:bottom w:val="single" w:sz="4" w:space="0" w:color="auto"/>
      </w:pBdr>
      <w:shd w:val="clear" w:color="000000" w:fill="B4C6E7"/>
      <w:spacing w:before="100" w:beforeAutospacing="1" w:after="100" w:afterAutospacing="1"/>
      <w:jc w:val="center"/>
      <w:textAlignment w:val="center"/>
    </w:pPr>
    <w:rPr>
      <w:sz w:val="16"/>
      <w:szCs w:val="16"/>
    </w:rPr>
  </w:style>
  <w:style w:type="paragraph" w:customStyle="1" w:styleId="xl129">
    <w:name w:val="xl129"/>
    <w:basedOn w:val="a0"/>
    <w:rsid w:val="002D55E6"/>
    <w:pPr>
      <w:pBdr>
        <w:top w:val="single" w:sz="4" w:space="0" w:color="auto"/>
        <w:left w:val="single" w:sz="4" w:space="0" w:color="auto"/>
        <w:bottom w:val="single" w:sz="4" w:space="0" w:color="auto"/>
      </w:pBdr>
      <w:shd w:val="clear" w:color="000000" w:fill="B4C6E7"/>
      <w:spacing w:before="100" w:beforeAutospacing="1" w:after="100" w:afterAutospacing="1"/>
      <w:jc w:val="center"/>
      <w:textAlignment w:val="center"/>
    </w:pPr>
    <w:rPr>
      <w:sz w:val="16"/>
      <w:szCs w:val="16"/>
    </w:rPr>
  </w:style>
  <w:style w:type="paragraph" w:customStyle="1" w:styleId="xl130">
    <w:name w:val="xl130"/>
    <w:basedOn w:val="a0"/>
    <w:rsid w:val="002D55E6"/>
    <w:pPr>
      <w:pBdr>
        <w:top w:val="single" w:sz="4" w:space="0" w:color="auto"/>
        <w:left w:val="single" w:sz="4" w:space="0" w:color="auto"/>
        <w:bottom w:val="single" w:sz="4" w:space="0" w:color="auto"/>
      </w:pBdr>
      <w:shd w:val="clear" w:color="000000" w:fill="B4C6E7"/>
      <w:spacing w:before="100" w:beforeAutospacing="1" w:after="100" w:afterAutospacing="1"/>
      <w:jc w:val="center"/>
      <w:textAlignment w:val="center"/>
    </w:pPr>
    <w:rPr>
      <w:sz w:val="16"/>
      <w:szCs w:val="16"/>
    </w:rPr>
  </w:style>
  <w:style w:type="paragraph" w:customStyle="1" w:styleId="xl131">
    <w:name w:val="xl131"/>
    <w:basedOn w:val="a0"/>
    <w:rsid w:val="002D55E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32">
    <w:name w:val="xl132"/>
    <w:basedOn w:val="a0"/>
    <w:rsid w:val="002D55E6"/>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sz w:val="16"/>
      <w:szCs w:val="16"/>
    </w:rPr>
  </w:style>
  <w:style w:type="paragraph" w:customStyle="1" w:styleId="xl133">
    <w:name w:val="xl133"/>
    <w:basedOn w:val="a0"/>
    <w:rsid w:val="002D55E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34">
    <w:name w:val="xl134"/>
    <w:basedOn w:val="a0"/>
    <w:rsid w:val="002D55E6"/>
    <w:pPr>
      <w:pBdr>
        <w:left w:val="single" w:sz="8" w:space="0" w:color="auto"/>
        <w:bottom w:val="single" w:sz="4" w:space="0" w:color="auto"/>
        <w:right w:val="single" w:sz="4" w:space="0" w:color="auto"/>
      </w:pBdr>
      <w:spacing w:before="100" w:beforeAutospacing="1" w:after="100" w:afterAutospacing="1"/>
      <w:jc w:val="center"/>
      <w:textAlignment w:val="center"/>
    </w:pPr>
    <w:rPr>
      <w:i/>
      <w:iCs/>
      <w:color w:val="000000"/>
      <w:sz w:val="16"/>
      <w:szCs w:val="16"/>
    </w:rPr>
  </w:style>
  <w:style w:type="paragraph" w:customStyle="1" w:styleId="xl135">
    <w:name w:val="xl135"/>
    <w:basedOn w:val="a0"/>
    <w:rsid w:val="002D55E6"/>
    <w:pPr>
      <w:pBdr>
        <w:left w:val="single" w:sz="4" w:space="0" w:color="000000"/>
      </w:pBdr>
      <w:spacing w:before="100" w:beforeAutospacing="1" w:after="100" w:afterAutospacing="1"/>
      <w:jc w:val="center"/>
      <w:textAlignment w:val="center"/>
    </w:pPr>
    <w:rPr>
      <w:sz w:val="16"/>
      <w:szCs w:val="16"/>
    </w:rPr>
  </w:style>
  <w:style w:type="paragraph" w:customStyle="1" w:styleId="xl136">
    <w:name w:val="xl136"/>
    <w:basedOn w:val="a0"/>
    <w:rsid w:val="002D55E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37">
    <w:name w:val="xl137"/>
    <w:basedOn w:val="a0"/>
    <w:rsid w:val="002D55E6"/>
    <w:pPr>
      <w:pBdr>
        <w:left w:val="single" w:sz="4" w:space="0" w:color="auto"/>
        <w:bottom w:val="single" w:sz="4"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138">
    <w:name w:val="xl138"/>
    <w:basedOn w:val="a0"/>
    <w:rsid w:val="002D55E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9">
    <w:name w:val="xl139"/>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140">
    <w:name w:val="xl140"/>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rPr>
  </w:style>
  <w:style w:type="paragraph" w:customStyle="1" w:styleId="xl141">
    <w:name w:val="xl141"/>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42">
    <w:name w:val="xl142"/>
    <w:basedOn w:val="a0"/>
    <w:rsid w:val="002D55E6"/>
    <w:pPr>
      <w:pBdr>
        <w:left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143">
    <w:name w:val="xl143"/>
    <w:basedOn w:val="a0"/>
    <w:rsid w:val="002D55E6"/>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144">
    <w:name w:val="xl144"/>
    <w:basedOn w:val="a0"/>
    <w:rsid w:val="002D55E6"/>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145">
    <w:name w:val="xl145"/>
    <w:basedOn w:val="a0"/>
    <w:rsid w:val="002D55E6"/>
    <w:pPr>
      <w:pBdr>
        <w:top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146">
    <w:name w:val="xl146"/>
    <w:basedOn w:val="a0"/>
    <w:rsid w:val="002D55E6"/>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47">
    <w:name w:val="xl147"/>
    <w:basedOn w:val="a0"/>
    <w:rsid w:val="002D55E6"/>
    <w:pPr>
      <w:pBdr>
        <w:top w:val="single" w:sz="4" w:space="0" w:color="auto"/>
        <w:left w:val="single" w:sz="8" w:space="0" w:color="auto"/>
        <w:bottom w:val="single" w:sz="4" w:space="0" w:color="auto"/>
      </w:pBdr>
      <w:spacing w:before="100" w:beforeAutospacing="1" w:after="100" w:afterAutospacing="1"/>
      <w:jc w:val="center"/>
      <w:textAlignment w:val="center"/>
    </w:pPr>
    <w:rPr>
      <w:b/>
      <w:bCs/>
      <w:sz w:val="16"/>
      <w:szCs w:val="16"/>
    </w:rPr>
  </w:style>
  <w:style w:type="paragraph" w:customStyle="1" w:styleId="xl148">
    <w:name w:val="xl148"/>
    <w:basedOn w:val="a0"/>
    <w:rsid w:val="002D55E6"/>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149">
    <w:name w:val="xl149"/>
    <w:basedOn w:val="a0"/>
    <w:rsid w:val="002D55E6"/>
    <w:pPr>
      <w:pBdr>
        <w:top w:val="single" w:sz="4" w:space="0" w:color="auto"/>
        <w:left w:val="single" w:sz="8" w:space="0" w:color="auto"/>
        <w:bottom w:val="single" w:sz="8" w:space="0" w:color="auto"/>
      </w:pBdr>
      <w:spacing w:before="100" w:beforeAutospacing="1" w:after="100" w:afterAutospacing="1"/>
      <w:textAlignment w:val="center"/>
    </w:pPr>
    <w:rPr>
      <w:b/>
      <w:bCs/>
      <w:color w:val="000000"/>
      <w:sz w:val="16"/>
      <w:szCs w:val="16"/>
    </w:rPr>
  </w:style>
  <w:style w:type="paragraph" w:customStyle="1" w:styleId="xl150">
    <w:name w:val="xl150"/>
    <w:basedOn w:val="a0"/>
    <w:rsid w:val="002D55E6"/>
    <w:pPr>
      <w:pBdr>
        <w:top w:val="single" w:sz="4" w:space="0" w:color="auto"/>
        <w:bottom w:val="single" w:sz="8" w:space="0" w:color="auto"/>
      </w:pBdr>
      <w:spacing w:before="100" w:beforeAutospacing="1" w:after="100" w:afterAutospacing="1"/>
      <w:textAlignment w:val="center"/>
    </w:pPr>
    <w:rPr>
      <w:b/>
      <w:bCs/>
      <w:color w:val="000000"/>
      <w:sz w:val="16"/>
      <w:szCs w:val="16"/>
    </w:rPr>
  </w:style>
  <w:style w:type="paragraph" w:customStyle="1" w:styleId="xl151">
    <w:name w:val="xl151"/>
    <w:basedOn w:val="a0"/>
    <w:rsid w:val="002D55E6"/>
    <w:pPr>
      <w:pBdr>
        <w:top w:val="single" w:sz="4" w:space="0" w:color="auto"/>
        <w:bottom w:val="single" w:sz="8" w:space="0" w:color="auto"/>
        <w:right w:val="single" w:sz="4" w:space="0" w:color="auto"/>
      </w:pBdr>
      <w:spacing w:before="100" w:beforeAutospacing="1" w:after="100" w:afterAutospacing="1"/>
      <w:textAlignment w:val="center"/>
    </w:pPr>
    <w:rPr>
      <w:b/>
      <w:bCs/>
      <w:color w:val="000000"/>
      <w:sz w:val="16"/>
      <w:szCs w:val="16"/>
    </w:rPr>
  </w:style>
  <w:style w:type="paragraph" w:customStyle="1" w:styleId="xl152">
    <w:name w:val="xl152"/>
    <w:basedOn w:val="a0"/>
    <w:rsid w:val="002D55E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153">
    <w:name w:val="xl153"/>
    <w:basedOn w:val="a0"/>
    <w:rsid w:val="002D55E6"/>
    <w:pPr>
      <w:pBdr>
        <w:top w:val="single" w:sz="8" w:space="0" w:color="auto"/>
        <w:left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154">
    <w:name w:val="xl154"/>
    <w:basedOn w:val="a0"/>
    <w:rsid w:val="002D55E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155">
    <w:name w:val="xl155"/>
    <w:basedOn w:val="a0"/>
    <w:rsid w:val="002D55E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56">
    <w:name w:val="xl156"/>
    <w:basedOn w:val="a0"/>
    <w:rsid w:val="002D55E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sz w:val="16"/>
      <w:szCs w:val="16"/>
    </w:rPr>
  </w:style>
  <w:style w:type="paragraph" w:customStyle="1" w:styleId="xl157">
    <w:name w:val="xl157"/>
    <w:basedOn w:val="a0"/>
    <w:rsid w:val="002D55E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158">
    <w:name w:val="xl158"/>
    <w:basedOn w:val="a0"/>
    <w:rsid w:val="002D55E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sz w:val="16"/>
      <w:szCs w:val="16"/>
    </w:rPr>
  </w:style>
  <w:style w:type="paragraph" w:customStyle="1" w:styleId="xl159">
    <w:name w:val="xl159"/>
    <w:basedOn w:val="a0"/>
    <w:rsid w:val="002D55E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i/>
      <w:iCs/>
      <w:color w:val="000000"/>
      <w:sz w:val="16"/>
      <w:szCs w:val="16"/>
    </w:rPr>
  </w:style>
  <w:style w:type="paragraph" w:customStyle="1" w:styleId="xl160">
    <w:name w:val="xl160"/>
    <w:basedOn w:val="a0"/>
    <w:rsid w:val="002D55E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i/>
      <w:iCs/>
      <w:color w:val="000000"/>
      <w:sz w:val="16"/>
      <w:szCs w:val="16"/>
    </w:rPr>
  </w:style>
  <w:style w:type="paragraph" w:customStyle="1" w:styleId="xl161">
    <w:name w:val="xl161"/>
    <w:basedOn w:val="a0"/>
    <w:rsid w:val="002D55E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162">
    <w:name w:val="xl162"/>
    <w:basedOn w:val="a0"/>
    <w:rsid w:val="002D55E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i/>
      <w:i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449332">
      <w:bodyDiv w:val="1"/>
      <w:marLeft w:val="0"/>
      <w:marRight w:val="0"/>
      <w:marTop w:val="0"/>
      <w:marBottom w:val="0"/>
      <w:divBdr>
        <w:top w:val="none" w:sz="0" w:space="0" w:color="auto"/>
        <w:left w:val="none" w:sz="0" w:space="0" w:color="auto"/>
        <w:bottom w:val="none" w:sz="0" w:space="0" w:color="auto"/>
        <w:right w:val="none" w:sz="0" w:space="0" w:color="auto"/>
      </w:divBdr>
    </w:div>
    <w:div w:id="1252274045">
      <w:bodyDiv w:val="1"/>
      <w:marLeft w:val="0"/>
      <w:marRight w:val="0"/>
      <w:marTop w:val="0"/>
      <w:marBottom w:val="0"/>
      <w:divBdr>
        <w:top w:val="none" w:sz="0" w:space="0" w:color="auto"/>
        <w:left w:val="none" w:sz="0" w:space="0" w:color="auto"/>
        <w:bottom w:val="none" w:sz="0" w:space="0" w:color="auto"/>
        <w:right w:val="none" w:sz="0" w:space="0" w:color="auto"/>
      </w:divBdr>
    </w:div>
    <w:div w:id="1314211981">
      <w:bodyDiv w:val="1"/>
      <w:marLeft w:val="0"/>
      <w:marRight w:val="0"/>
      <w:marTop w:val="0"/>
      <w:marBottom w:val="0"/>
      <w:divBdr>
        <w:top w:val="none" w:sz="0" w:space="0" w:color="auto"/>
        <w:left w:val="none" w:sz="0" w:space="0" w:color="auto"/>
        <w:bottom w:val="none" w:sz="0" w:space="0" w:color="auto"/>
        <w:right w:val="none" w:sz="0" w:space="0" w:color="auto"/>
      </w:divBdr>
    </w:div>
    <w:div w:id="1563178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tehnicheskie_zadaniya__obshaya_/"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27A8D-71E5-4F77-BABF-DEDDAF6AD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1208</TotalTime>
  <Pages>9</Pages>
  <Words>3170</Words>
  <Characters>18071</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Жуга Игорь Александрович</dc:creator>
  <cp:keywords/>
  <dc:description/>
  <cp:lastModifiedBy>Власова Светлана Владиславовна</cp:lastModifiedBy>
  <cp:revision>58</cp:revision>
  <cp:lastPrinted>2019-02-20T08:16:00Z</cp:lastPrinted>
  <dcterms:created xsi:type="dcterms:W3CDTF">2018-06-01T14:04:00Z</dcterms:created>
  <dcterms:modified xsi:type="dcterms:W3CDTF">2021-07-21T08:44:00Z</dcterms:modified>
</cp:coreProperties>
</file>